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919A" w14:textId="02D3D43A" w:rsidR="002A46ED" w:rsidRPr="00C00D1F" w:rsidRDefault="00CF3D56" w:rsidP="00934C48">
      <w:pPr>
        <w:jc w:val="both"/>
        <w:rPr>
          <w:lang w:val="es-ES"/>
        </w:rPr>
      </w:pPr>
      <w:r>
        <w:rPr>
          <w:noProof/>
        </w:rPr>
        <w:pict w14:anchorId="298F6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75pt;width:184.6pt;height:184.6pt;z-index:251658240;mso-wrap-edited:f;mso-width-percent:0;mso-height-percent:0;mso-width-percent:0;mso-height-percent:0">
            <v:imagedata r:id="rId7" o:title=""/>
            <w10:wrap type="square"/>
          </v:shape>
        </w:pict>
      </w:r>
      <w:r w:rsidR="002A46ED" w:rsidRPr="00C00D1F">
        <w:rPr>
          <w:b/>
          <w:sz w:val="48"/>
          <w:lang w:val="es-ES"/>
        </w:rPr>
        <w:t>Presentación para el líder</w:t>
      </w:r>
    </w:p>
    <w:p w14:paraId="2EDA7014" w14:textId="77777777" w:rsidR="002A46ED" w:rsidRPr="00C00D1F" w:rsidRDefault="002A46ED">
      <w:pPr>
        <w:spacing w:before="360"/>
        <w:rPr>
          <w:lang w:val="es-ES"/>
        </w:rPr>
      </w:pPr>
      <w:r w:rsidRPr="00C00D1F">
        <w:rPr>
          <w:b/>
          <w:sz w:val="28"/>
          <w:lang w:val="es-ES"/>
        </w:rPr>
        <w:t>Resumen del volumen</w:t>
      </w:r>
    </w:p>
    <w:p w14:paraId="0D0A6C69" w14:textId="77777777" w:rsidR="002A46ED" w:rsidRPr="00C00D1F" w:rsidRDefault="002A46ED">
      <w:pPr>
        <w:jc w:val="both"/>
        <w:rPr>
          <w:lang w:val="es-ES"/>
        </w:rPr>
      </w:pPr>
      <w:r w:rsidRPr="00C00D1F">
        <w:rPr>
          <w:b/>
          <w:lang w:val="es-ES"/>
        </w:rPr>
        <w:t>¿Cómo puedo vivir para Dios?</w:t>
      </w:r>
    </w:p>
    <w:p w14:paraId="63EDB403" w14:textId="77777777" w:rsidR="002A46ED" w:rsidRPr="00C00D1F" w:rsidRDefault="002A46ED">
      <w:pPr>
        <w:spacing w:before="180"/>
        <w:jc w:val="both"/>
        <w:rPr>
          <w:lang w:val="es-ES"/>
        </w:rPr>
      </w:pPr>
      <w:r w:rsidRPr="00C00D1F">
        <w:rPr>
          <w:i/>
          <w:lang w:val="es-ES"/>
        </w:rPr>
        <w:t>Al aprender a vivir para Dios, exploraremos también qué implica vivir para Dios cada día. Sabemos que la Biblia nos habla y que Dios quiere que cada uno viva en unión con otros creyentes. Esto es cierto, pero ¿cómo ponemos primero a Dios? ¿Cómo enfrentamos la confusión e incertidumbre que hay en el mundo? ¿Qué espera Dios de nosotros cuando nos pide que demos? ¿Cómo mostramos que apreciamos y amamos a los demás? En estas sesiones, consideraremos lo que la Biblia dice en respuesta a estas preguntas tan importantes</w:t>
      </w:r>
      <w:r w:rsidRPr="00C00D1F">
        <w:rPr>
          <w:lang w:val="es-ES"/>
        </w:rPr>
        <w:t>.</w:t>
      </w:r>
    </w:p>
    <w:p w14:paraId="311FB5F3" w14:textId="77777777" w:rsidR="002A46ED" w:rsidRPr="00C00D1F" w:rsidRDefault="002A46ED">
      <w:pPr>
        <w:spacing w:before="360"/>
        <w:rPr>
          <w:lang w:val="es-ES"/>
        </w:rPr>
      </w:pPr>
      <w:r w:rsidRPr="00C00D1F">
        <w:rPr>
          <w:b/>
          <w:sz w:val="28"/>
          <w:lang w:val="es-ES"/>
        </w:rPr>
        <w:t>Resumen de la sesión</w:t>
      </w:r>
    </w:p>
    <w:p w14:paraId="28940378" w14:textId="77777777" w:rsidR="002A46ED" w:rsidRPr="00C00D1F" w:rsidRDefault="002A46ED">
      <w:pPr>
        <w:jc w:val="both"/>
        <w:rPr>
          <w:lang w:val="es-ES"/>
        </w:rPr>
      </w:pPr>
      <w:r w:rsidRPr="00C00D1F">
        <w:rPr>
          <w:b/>
          <w:lang w:val="es-ES"/>
        </w:rPr>
        <w:t>Sirvo a otros</w:t>
      </w:r>
    </w:p>
    <w:p w14:paraId="5155E46A" w14:textId="77777777" w:rsidR="002A46ED" w:rsidRPr="00C00D1F" w:rsidRDefault="002A46ED">
      <w:pPr>
        <w:spacing w:before="180"/>
        <w:jc w:val="both"/>
        <w:rPr>
          <w:lang w:val="es-ES"/>
        </w:rPr>
      </w:pPr>
      <w:r w:rsidRPr="00C00D1F">
        <w:rPr>
          <w:i/>
          <w:lang w:val="es-ES"/>
        </w:rPr>
        <w:t>No podemos vivir de corazón para Dios si no estamos dispuestos a servir a los demás. Podemos seguir a Dios e ignorar a quienes nos rodean, pero Dios quiere que amemos a la gente. En la historia del buen samaritano, Jesús nos enseña cómo servir. El samaritano amó a su prójimo y agradó a Dios con el servicio que prestó a su prójimo</w:t>
      </w:r>
      <w:r w:rsidRPr="00C00D1F">
        <w:rPr>
          <w:lang w:val="es-ES"/>
        </w:rPr>
        <w:t>.</w:t>
      </w:r>
    </w:p>
    <w:p w14:paraId="67289DD5" w14:textId="77777777" w:rsidR="002A46ED" w:rsidRPr="00C00D1F" w:rsidRDefault="002A46ED">
      <w:pPr>
        <w:spacing w:before="360"/>
        <w:rPr>
          <w:lang w:val="es-ES"/>
        </w:rPr>
      </w:pPr>
      <w:r w:rsidRPr="00C00D1F">
        <w:rPr>
          <w:b/>
          <w:sz w:val="28"/>
          <w:lang w:val="es-ES"/>
        </w:rPr>
        <w:t>Lección bíblica</w:t>
      </w:r>
    </w:p>
    <w:p w14:paraId="1C3BE0BA" w14:textId="77777777" w:rsidR="002A46ED" w:rsidRPr="00C00D1F" w:rsidRDefault="002A46ED">
      <w:pPr>
        <w:jc w:val="both"/>
        <w:rPr>
          <w:lang w:val="es-ES"/>
        </w:rPr>
      </w:pPr>
      <w:r w:rsidRPr="00C00D1F">
        <w:rPr>
          <w:lang w:val="es-ES"/>
        </w:rPr>
        <w:t>El buen samaritano</w:t>
      </w:r>
    </w:p>
    <w:p w14:paraId="40290C13" w14:textId="77777777" w:rsidR="002A46ED" w:rsidRPr="00C00D1F" w:rsidRDefault="00CF3D56">
      <w:pPr>
        <w:jc w:val="both"/>
        <w:rPr>
          <w:lang w:val="es-ES"/>
        </w:rPr>
      </w:pPr>
      <w:hyperlink r:id="rId8" w:history="1">
        <w:r w:rsidR="002A46ED" w:rsidRPr="00C00D1F">
          <w:rPr>
            <w:color w:val="0000FF"/>
            <w:u w:val="single"/>
            <w:lang w:val="es-ES"/>
          </w:rPr>
          <w:t>Lucas 10:30–37</w:t>
        </w:r>
      </w:hyperlink>
    </w:p>
    <w:p w14:paraId="01C0F9D7" w14:textId="77777777" w:rsidR="002A46ED" w:rsidRPr="00C00D1F" w:rsidRDefault="002A46ED">
      <w:pPr>
        <w:spacing w:before="360"/>
        <w:rPr>
          <w:lang w:val="es-ES"/>
        </w:rPr>
      </w:pPr>
      <w:r w:rsidRPr="00C00D1F">
        <w:rPr>
          <w:b/>
          <w:sz w:val="28"/>
          <w:lang w:val="es-ES"/>
        </w:rPr>
        <w:t>Verdad de fe</w:t>
      </w:r>
    </w:p>
    <w:p w14:paraId="633D64C6" w14:textId="77777777" w:rsidR="002A46ED" w:rsidRPr="00C00D1F" w:rsidRDefault="002A46ED">
      <w:pPr>
        <w:jc w:val="both"/>
        <w:rPr>
          <w:lang w:val="es-ES"/>
        </w:rPr>
      </w:pPr>
      <w:r w:rsidRPr="00C00D1F">
        <w:rPr>
          <w:lang w:val="es-ES"/>
        </w:rPr>
        <w:t>Yo sirvo a otros.</w:t>
      </w:r>
    </w:p>
    <w:p w14:paraId="454FFE90" w14:textId="77777777" w:rsidR="002A46ED" w:rsidRPr="00C00D1F" w:rsidRDefault="002A46ED">
      <w:pPr>
        <w:spacing w:before="360"/>
        <w:rPr>
          <w:lang w:val="es-ES"/>
        </w:rPr>
      </w:pPr>
      <w:r w:rsidRPr="00C00D1F">
        <w:rPr>
          <w:b/>
          <w:sz w:val="28"/>
          <w:lang w:val="es-ES"/>
        </w:rPr>
        <w:t>Versículo de fe</w:t>
      </w:r>
    </w:p>
    <w:p w14:paraId="28E5A3BE" w14:textId="77777777" w:rsidR="002A46ED" w:rsidRPr="00C00D1F" w:rsidRDefault="00CF3D56">
      <w:pPr>
        <w:jc w:val="both"/>
        <w:rPr>
          <w:lang w:val="es-ES"/>
        </w:rPr>
      </w:pPr>
      <w:hyperlink r:id="rId9" w:history="1">
        <w:r w:rsidR="002A46ED" w:rsidRPr="00C00D1F">
          <w:rPr>
            <w:color w:val="0000FF"/>
            <w:u w:val="single"/>
            <w:lang w:val="es-ES"/>
          </w:rPr>
          <w:t>Mateo 6:33</w:t>
        </w:r>
      </w:hyperlink>
      <w:r w:rsidR="002A46ED" w:rsidRPr="00C00D1F">
        <w:rPr>
          <w:lang w:val="es-ES"/>
        </w:rPr>
        <w:t xml:space="preserve"> (NTV)</w:t>
      </w:r>
    </w:p>
    <w:p w14:paraId="0CC78A2A" w14:textId="77777777" w:rsidR="002A46ED" w:rsidRPr="00C00D1F" w:rsidRDefault="002A46ED">
      <w:pPr>
        <w:jc w:val="both"/>
        <w:rPr>
          <w:lang w:val="es-ES"/>
        </w:rPr>
      </w:pPr>
      <w:r w:rsidRPr="00C00D1F">
        <w:rPr>
          <w:lang w:val="es-ES"/>
        </w:rPr>
        <w:t>Busquen el reino de Dios por encima de todo lo demás y lleven una vida justa, y él les dará todo lo que necesiten.</w:t>
      </w:r>
    </w:p>
    <w:p w14:paraId="3C915E24" w14:textId="77777777" w:rsidR="00934C48" w:rsidRPr="00C00D1F" w:rsidRDefault="00934C48">
      <w:pPr>
        <w:spacing w:before="360"/>
        <w:rPr>
          <w:b/>
          <w:sz w:val="28"/>
          <w:lang w:val="es-ES"/>
        </w:rPr>
      </w:pPr>
    </w:p>
    <w:p w14:paraId="26571686" w14:textId="77777777" w:rsidR="00934C48" w:rsidRPr="00C00D1F" w:rsidRDefault="00934C48">
      <w:pPr>
        <w:spacing w:before="360"/>
        <w:rPr>
          <w:b/>
          <w:sz w:val="28"/>
          <w:lang w:val="es-ES"/>
        </w:rPr>
      </w:pPr>
    </w:p>
    <w:p w14:paraId="5E0C3470" w14:textId="7607CBEC" w:rsidR="002A46ED" w:rsidRPr="00C00D1F" w:rsidRDefault="002A46ED">
      <w:pPr>
        <w:spacing w:before="360"/>
        <w:rPr>
          <w:lang w:val="es-ES"/>
        </w:rPr>
      </w:pPr>
      <w:r w:rsidRPr="00C00D1F">
        <w:rPr>
          <w:b/>
          <w:sz w:val="28"/>
          <w:lang w:val="es-ES"/>
        </w:rPr>
        <w:lastRenderedPageBreak/>
        <w:t>Preparación para la sesión</w:t>
      </w:r>
    </w:p>
    <w:p w14:paraId="15449BF5" w14:textId="77777777" w:rsidR="002A46ED" w:rsidRPr="00C00D1F" w:rsidRDefault="002A46ED">
      <w:pPr>
        <w:jc w:val="both"/>
        <w:rPr>
          <w:lang w:val="es-ES"/>
        </w:rPr>
      </w:pPr>
      <w:r w:rsidRPr="00C00D1F">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2A46ED" w:rsidRPr="00C00D1F" w14:paraId="0E468EF7" w14:textId="77777777">
        <w:tc>
          <w:tcPr>
            <w:tcW w:w="8640" w:type="dxa"/>
            <w:tcBorders>
              <w:top w:val="nil"/>
              <w:left w:val="nil"/>
              <w:bottom w:val="nil"/>
              <w:right w:val="nil"/>
            </w:tcBorders>
          </w:tcPr>
          <w:p w14:paraId="681259DD" w14:textId="77777777" w:rsidR="00934C48" w:rsidRPr="00C00D1F" w:rsidRDefault="00934C48" w:rsidP="00934C48">
            <w:pPr>
              <w:rPr>
                <w:i/>
                <w:iCs/>
                <w:sz w:val="22"/>
                <w:szCs w:val="22"/>
                <w:lang w:val="es-ES"/>
              </w:rPr>
            </w:pPr>
          </w:p>
          <w:p w14:paraId="041FD5BB" w14:textId="0A4083F1" w:rsidR="002A46ED" w:rsidRPr="00C00D1F" w:rsidRDefault="002A46ED" w:rsidP="00934C48">
            <w:pPr>
              <w:rPr>
                <w:b/>
                <w:bCs/>
                <w:i/>
                <w:iCs/>
                <w:sz w:val="22"/>
                <w:szCs w:val="22"/>
                <w:lang w:val="es-ES"/>
              </w:rPr>
            </w:pPr>
            <w:r w:rsidRPr="00C00D1F">
              <w:rPr>
                <w:b/>
                <w:bCs/>
                <w:i/>
                <w:iCs/>
                <w:sz w:val="22"/>
                <w:szCs w:val="22"/>
                <w:lang w:val="es-ES"/>
              </w:rPr>
              <w:t>Necesitarás</w:t>
            </w:r>
          </w:p>
          <w:p w14:paraId="54572499" w14:textId="77777777" w:rsidR="002A46ED" w:rsidRPr="00C00D1F" w:rsidRDefault="002A46ED" w:rsidP="00934C48">
            <w:pPr>
              <w:rPr>
                <w:b/>
                <w:bCs/>
                <w:i/>
                <w:iCs/>
                <w:sz w:val="22"/>
                <w:szCs w:val="22"/>
                <w:lang w:val="es-ES"/>
              </w:rPr>
            </w:pPr>
            <w:r w:rsidRPr="00C00D1F">
              <w:rPr>
                <w:b/>
                <w:bCs/>
                <w:i/>
                <w:iCs/>
                <w:sz w:val="22"/>
                <w:szCs w:val="22"/>
                <w:lang w:val="es-ES"/>
              </w:rPr>
              <w:t>Grupo grande</w:t>
            </w:r>
          </w:p>
          <w:p w14:paraId="2E23EE3B" w14:textId="208234A9" w:rsidR="002A46ED" w:rsidRPr="00C00D1F" w:rsidRDefault="002A46ED" w:rsidP="00934C48">
            <w:pPr>
              <w:pStyle w:val="ListParagraph"/>
              <w:numPr>
                <w:ilvl w:val="0"/>
                <w:numId w:val="1"/>
              </w:numPr>
              <w:rPr>
                <w:i/>
                <w:iCs/>
                <w:sz w:val="22"/>
                <w:szCs w:val="22"/>
                <w:lang w:val="es-ES"/>
              </w:rPr>
            </w:pPr>
            <w:r w:rsidRPr="00C00D1F">
              <w:rPr>
                <w:i/>
                <w:iCs/>
                <w:sz w:val="22"/>
                <w:szCs w:val="22"/>
                <w:lang w:val="es-ES"/>
              </w:rPr>
              <w:t>Biblia</w:t>
            </w:r>
          </w:p>
          <w:p w14:paraId="33770F72" w14:textId="2A0E07C2" w:rsidR="002A46ED" w:rsidRPr="00C00D1F" w:rsidRDefault="002A46ED" w:rsidP="00934C48">
            <w:pPr>
              <w:pStyle w:val="ListParagraph"/>
              <w:numPr>
                <w:ilvl w:val="0"/>
                <w:numId w:val="1"/>
              </w:numPr>
              <w:rPr>
                <w:i/>
                <w:iCs/>
                <w:sz w:val="22"/>
                <w:szCs w:val="22"/>
                <w:lang w:val="es-ES"/>
              </w:rPr>
            </w:pPr>
            <w:r w:rsidRPr="00C00D1F">
              <w:rPr>
                <w:i/>
                <w:iCs/>
                <w:sz w:val="22"/>
                <w:szCs w:val="22"/>
                <w:lang w:val="es-ES"/>
              </w:rPr>
              <w:t>Cantos de adoración (Se sugiere buscar en Internet canciones alegres y dinámicas relacionadas con la Biblia y el tema de la sesión.)</w:t>
            </w:r>
          </w:p>
          <w:p w14:paraId="79986339" w14:textId="7A03D1D1" w:rsidR="002A46ED" w:rsidRPr="00C00D1F" w:rsidRDefault="002A46ED" w:rsidP="00934C48">
            <w:pPr>
              <w:pStyle w:val="ListParagraph"/>
              <w:numPr>
                <w:ilvl w:val="0"/>
                <w:numId w:val="1"/>
              </w:numPr>
              <w:rPr>
                <w:i/>
                <w:iCs/>
                <w:sz w:val="22"/>
                <w:szCs w:val="22"/>
                <w:lang w:val="es-ES"/>
              </w:rPr>
            </w:pPr>
            <w:r w:rsidRPr="00C00D1F">
              <w:rPr>
                <w:i/>
                <w:iCs/>
                <w:sz w:val="22"/>
                <w:szCs w:val="22"/>
                <w:lang w:val="es-ES"/>
              </w:rPr>
              <w:t>Aquellos grupos que no usen celulares o tabletas también necesitarán:</w:t>
            </w:r>
          </w:p>
          <w:p w14:paraId="6623879A"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Proyector o televisor</w:t>
            </w:r>
          </w:p>
          <w:p w14:paraId="7C160F8F"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Computadora o laptop</w:t>
            </w:r>
          </w:p>
          <w:p w14:paraId="755FE160"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r>
            <w:r w:rsidRPr="00C00D1F">
              <w:rPr>
                <w:b/>
                <w:bCs/>
                <w:i/>
                <w:iCs/>
                <w:sz w:val="22"/>
                <w:szCs w:val="22"/>
                <w:lang w:val="es-ES"/>
              </w:rPr>
              <w:t>Diapositiva Verdad de fe</w:t>
            </w:r>
          </w:p>
          <w:p w14:paraId="7A560699"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r>
            <w:r w:rsidRPr="00C00D1F">
              <w:rPr>
                <w:b/>
                <w:bCs/>
                <w:i/>
                <w:iCs/>
                <w:sz w:val="22"/>
                <w:szCs w:val="22"/>
                <w:lang w:val="es-ES"/>
              </w:rPr>
              <w:t>Diapositiva o Video Versículo de fe</w:t>
            </w:r>
          </w:p>
          <w:p w14:paraId="51481CFC"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r>
            <w:r w:rsidRPr="00C00D1F">
              <w:rPr>
                <w:b/>
                <w:bCs/>
                <w:i/>
                <w:iCs/>
                <w:sz w:val="22"/>
                <w:szCs w:val="22"/>
                <w:lang w:val="es-ES"/>
              </w:rPr>
              <w:t>Video Lección bíblica</w:t>
            </w:r>
          </w:p>
          <w:p w14:paraId="568CBDB2" w14:textId="7D04F5CC"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r>
            <w:r w:rsidRPr="00C00D1F">
              <w:rPr>
                <w:b/>
                <w:bCs/>
                <w:i/>
                <w:iCs/>
                <w:sz w:val="22"/>
                <w:szCs w:val="22"/>
                <w:lang w:val="es-ES"/>
              </w:rPr>
              <w:t>Diapositivas Punto de enseñanza 1 a 3</w:t>
            </w:r>
          </w:p>
          <w:p w14:paraId="705640CF"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Dos vendas</w:t>
            </w:r>
          </w:p>
          <w:p w14:paraId="55D63F5C" w14:textId="77777777" w:rsidR="00934C48"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 xml:space="preserve">Ingredientes para dos emparedados de tocino y verduras: pan, rebanadas de </w:t>
            </w:r>
          </w:p>
          <w:p w14:paraId="38013BA9" w14:textId="28E0E96F" w:rsidR="002A46ED" w:rsidRPr="00C00D1F" w:rsidRDefault="00934C48" w:rsidP="00934C48">
            <w:pPr>
              <w:rPr>
                <w:i/>
                <w:iCs/>
                <w:sz w:val="22"/>
                <w:szCs w:val="22"/>
                <w:lang w:val="es-ES"/>
              </w:rPr>
            </w:pPr>
            <w:r w:rsidRPr="00C00D1F">
              <w:rPr>
                <w:i/>
                <w:iCs/>
                <w:sz w:val="22"/>
                <w:szCs w:val="22"/>
                <w:lang w:val="es-ES"/>
              </w:rPr>
              <w:t xml:space="preserve">                             </w:t>
            </w:r>
            <w:r w:rsidR="002A46ED" w:rsidRPr="00C00D1F">
              <w:rPr>
                <w:i/>
                <w:iCs/>
                <w:sz w:val="22"/>
                <w:szCs w:val="22"/>
                <w:lang w:val="es-ES"/>
              </w:rPr>
              <w:t>tomate, lechuga, tocino y mayonesa</w:t>
            </w:r>
          </w:p>
          <w:p w14:paraId="225AA2FB"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Dos platos</w:t>
            </w:r>
          </w:p>
          <w:p w14:paraId="0A2B2FD5"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Dos cuchillos de plástico</w:t>
            </w:r>
          </w:p>
          <w:p w14:paraId="35D6BE25"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Mantel de plástico</w:t>
            </w:r>
          </w:p>
          <w:p w14:paraId="0A495B06"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Mesa</w:t>
            </w:r>
          </w:p>
          <w:p w14:paraId="3B35B6E4"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Esponja</w:t>
            </w:r>
          </w:p>
          <w:p w14:paraId="16B62E22"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Balde o recipiente con agua</w:t>
            </w:r>
          </w:p>
          <w:p w14:paraId="66149801"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Vaso transparente</w:t>
            </w:r>
          </w:p>
          <w:p w14:paraId="3F184D68"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Plato</w:t>
            </w:r>
          </w:p>
          <w:p w14:paraId="225E6FF7" w14:textId="77777777" w:rsidR="002A46ED" w:rsidRPr="00C00D1F" w:rsidRDefault="002A46ED" w:rsidP="00934C48">
            <w:pPr>
              <w:rPr>
                <w:i/>
                <w:iCs/>
                <w:sz w:val="22"/>
                <w:szCs w:val="22"/>
                <w:lang w:val="es-ES"/>
              </w:rPr>
            </w:pPr>
            <w:r w:rsidRPr="00C00D1F">
              <w:rPr>
                <w:i/>
                <w:iCs/>
                <w:sz w:val="22"/>
                <w:szCs w:val="22"/>
                <w:lang w:val="es-ES"/>
              </w:rPr>
              <w:tab/>
              <w:t>•</w:t>
            </w:r>
            <w:r w:rsidRPr="00C00D1F">
              <w:rPr>
                <w:i/>
                <w:iCs/>
                <w:sz w:val="22"/>
                <w:szCs w:val="22"/>
                <w:lang w:val="es-ES"/>
              </w:rPr>
              <w:tab/>
              <w:t>DVD con personajes conocidos (superhéroes, de dibujos animados, etc.)</w:t>
            </w:r>
          </w:p>
          <w:p w14:paraId="1BFA20C3" w14:textId="77777777" w:rsidR="002A46ED" w:rsidRPr="00C00D1F" w:rsidRDefault="002A46ED" w:rsidP="00934C48">
            <w:pPr>
              <w:rPr>
                <w:b/>
                <w:bCs/>
                <w:i/>
                <w:iCs/>
                <w:sz w:val="22"/>
                <w:szCs w:val="22"/>
                <w:lang w:val="es-ES"/>
              </w:rPr>
            </w:pPr>
            <w:r w:rsidRPr="00C00D1F">
              <w:rPr>
                <w:b/>
                <w:bCs/>
                <w:i/>
                <w:iCs/>
                <w:sz w:val="22"/>
                <w:szCs w:val="22"/>
                <w:lang w:val="es-ES"/>
              </w:rPr>
              <w:t>Grupo pequeño</w:t>
            </w:r>
          </w:p>
          <w:p w14:paraId="65C79DFF" w14:textId="63A007AB" w:rsidR="002A46ED" w:rsidRPr="00C00D1F" w:rsidRDefault="002A46ED" w:rsidP="00934C48">
            <w:pPr>
              <w:pStyle w:val="ListParagraph"/>
              <w:numPr>
                <w:ilvl w:val="0"/>
                <w:numId w:val="3"/>
              </w:numPr>
              <w:rPr>
                <w:i/>
                <w:iCs/>
                <w:sz w:val="22"/>
                <w:szCs w:val="22"/>
                <w:lang w:val="es-ES"/>
              </w:rPr>
            </w:pPr>
            <w:r w:rsidRPr="00C00D1F">
              <w:rPr>
                <w:i/>
                <w:iCs/>
                <w:sz w:val="22"/>
                <w:szCs w:val="22"/>
                <w:lang w:val="es-ES"/>
              </w:rPr>
              <w:t>Bolsas plásticas de emparedado con cierre, una por niño</w:t>
            </w:r>
          </w:p>
          <w:p w14:paraId="36053294" w14:textId="3A0C24B7" w:rsidR="002A46ED" w:rsidRPr="00C00D1F" w:rsidRDefault="002A46ED" w:rsidP="00934C48">
            <w:pPr>
              <w:pStyle w:val="ListParagraph"/>
              <w:numPr>
                <w:ilvl w:val="0"/>
                <w:numId w:val="3"/>
              </w:numPr>
              <w:rPr>
                <w:i/>
                <w:iCs/>
                <w:sz w:val="22"/>
                <w:szCs w:val="22"/>
                <w:lang w:val="es-ES"/>
              </w:rPr>
            </w:pPr>
            <w:r w:rsidRPr="00C00D1F">
              <w:rPr>
                <w:i/>
                <w:iCs/>
                <w:sz w:val="22"/>
                <w:szCs w:val="22"/>
                <w:lang w:val="es-ES"/>
              </w:rPr>
              <w:t>Tiras de papel, cinco por niño</w:t>
            </w:r>
          </w:p>
          <w:p w14:paraId="007223AC" w14:textId="608BEFF0" w:rsidR="002A46ED" w:rsidRPr="00C00D1F" w:rsidRDefault="002A46ED" w:rsidP="00934C48">
            <w:pPr>
              <w:pStyle w:val="ListParagraph"/>
              <w:numPr>
                <w:ilvl w:val="0"/>
                <w:numId w:val="3"/>
              </w:numPr>
              <w:rPr>
                <w:i/>
                <w:iCs/>
                <w:sz w:val="22"/>
                <w:szCs w:val="22"/>
                <w:lang w:val="es-ES"/>
              </w:rPr>
            </w:pPr>
            <w:r w:rsidRPr="00C00D1F">
              <w:rPr>
                <w:i/>
                <w:iCs/>
                <w:sz w:val="22"/>
                <w:szCs w:val="22"/>
                <w:lang w:val="es-ES"/>
              </w:rPr>
              <w:t>Tijeras</w:t>
            </w:r>
          </w:p>
          <w:p w14:paraId="35CF3109" w14:textId="4B4DD89C" w:rsidR="002A46ED" w:rsidRPr="00C00D1F" w:rsidRDefault="002A46ED" w:rsidP="00934C48">
            <w:pPr>
              <w:pStyle w:val="ListParagraph"/>
              <w:numPr>
                <w:ilvl w:val="0"/>
                <w:numId w:val="3"/>
              </w:numPr>
              <w:rPr>
                <w:i/>
                <w:iCs/>
                <w:sz w:val="22"/>
                <w:szCs w:val="22"/>
                <w:lang w:val="es-ES"/>
              </w:rPr>
            </w:pPr>
            <w:r w:rsidRPr="00C00D1F">
              <w:rPr>
                <w:i/>
                <w:iCs/>
                <w:sz w:val="22"/>
                <w:szCs w:val="22"/>
                <w:lang w:val="es-ES"/>
              </w:rPr>
              <w:t>Lápices, uno por niño</w:t>
            </w:r>
          </w:p>
          <w:p w14:paraId="6898FEE9" w14:textId="4A408D9A" w:rsidR="002A46ED" w:rsidRPr="00C00D1F" w:rsidRDefault="002A46ED" w:rsidP="00934C48">
            <w:pPr>
              <w:pStyle w:val="ListParagraph"/>
              <w:numPr>
                <w:ilvl w:val="0"/>
                <w:numId w:val="3"/>
              </w:numPr>
              <w:rPr>
                <w:i/>
                <w:iCs/>
                <w:sz w:val="22"/>
                <w:szCs w:val="22"/>
                <w:lang w:val="es-ES"/>
              </w:rPr>
            </w:pPr>
            <w:r w:rsidRPr="00C00D1F">
              <w:rPr>
                <w:i/>
                <w:iCs/>
                <w:sz w:val="22"/>
                <w:szCs w:val="22"/>
                <w:lang w:val="es-ES"/>
              </w:rPr>
              <w:t>Marcador negro permanente</w:t>
            </w:r>
          </w:p>
          <w:p w14:paraId="50781160" w14:textId="46CE2067" w:rsidR="002A46ED" w:rsidRPr="00C00D1F" w:rsidRDefault="002A46ED" w:rsidP="00934C48">
            <w:pPr>
              <w:pStyle w:val="ListParagraph"/>
              <w:numPr>
                <w:ilvl w:val="0"/>
                <w:numId w:val="3"/>
              </w:numPr>
              <w:rPr>
                <w:i/>
                <w:iCs/>
                <w:sz w:val="22"/>
                <w:szCs w:val="22"/>
                <w:lang w:val="es-ES"/>
              </w:rPr>
            </w:pPr>
            <w:r w:rsidRPr="00C00D1F">
              <w:rPr>
                <w:i/>
                <w:iCs/>
                <w:sz w:val="22"/>
                <w:szCs w:val="22"/>
                <w:lang w:val="es-ES"/>
              </w:rPr>
              <w:t>Biblias (en lo posible, todas de la misma versión), una para cada niño o pueden compartir</w:t>
            </w:r>
          </w:p>
          <w:p w14:paraId="293F7CD3" w14:textId="63BC3A3F" w:rsidR="002A46ED" w:rsidRPr="00C00D1F" w:rsidRDefault="002A46ED" w:rsidP="00934C48">
            <w:pPr>
              <w:pStyle w:val="ListParagraph"/>
              <w:numPr>
                <w:ilvl w:val="0"/>
                <w:numId w:val="3"/>
              </w:numPr>
              <w:rPr>
                <w:i/>
                <w:iCs/>
                <w:sz w:val="22"/>
                <w:szCs w:val="22"/>
                <w:lang w:val="es-ES"/>
              </w:rPr>
            </w:pPr>
            <w:r w:rsidRPr="00C00D1F">
              <w:rPr>
                <w:b/>
                <w:bCs/>
                <w:i/>
                <w:iCs/>
                <w:sz w:val="22"/>
                <w:szCs w:val="22"/>
                <w:lang w:val="es-ES"/>
              </w:rPr>
              <w:t>Repaso del Versículo de fe Grupo pequeño</w:t>
            </w:r>
            <w:r w:rsidRPr="00C00D1F">
              <w:rPr>
                <w:i/>
                <w:iCs/>
                <w:sz w:val="22"/>
                <w:szCs w:val="22"/>
                <w:lang w:val="es-ES"/>
              </w:rPr>
              <w:t>, dos por grupo</w:t>
            </w:r>
          </w:p>
          <w:p w14:paraId="03A4622E" w14:textId="299B51D4" w:rsidR="002A46ED" w:rsidRPr="00C00D1F" w:rsidRDefault="002A46ED" w:rsidP="00934C48">
            <w:pPr>
              <w:pStyle w:val="ListParagraph"/>
              <w:numPr>
                <w:ilvl w:val="0"/>
                <w:numId w:val="3"/>
              </w:numPr>
              <w:rPr>
                <w:i/>
                <w:iCs/>
                <w:sz w:val="22"/>
                <w:szCs w:val="22"/>
                <w:lang w:val="es-ES"/>
              </w:rPr>
            </w:pPr>
            <w:r w:rsidRPr="00C00D1F">
              <w:rPr>
                <w:i/>
                <w:iCs/>
                <w:sz w:val="22"/>
                <w:szCs w:val="22"/>
                <w:lang w:val="es-ES"/>
              </w:rPr>
              <w:t>Dos lápices o marcadores</w:t>
            </w:r>
          </w:p>
          <w:p w14:paraId="545722AD" w14:textId="0A6160FD" w:rsidR="002A46ED" w:rsidRPr="00C00D1F" w:rsidRDefault="002A46ED" w:rsidP="00934C48">
            <w:pPr>
              <w:pStyle w:val="ListParagraph"/>
              <w:numPr>
                <w:ilvl w:val="0"/>
                <w:numId w:val="3"/>
              </w:numPr>
              <w:rPr>
                <w:i/>
                <w:iCs/>
                <w:sz w:val="22"/>
                <w:szCs w:val="22"/>
                <w:lang w:val="es-ES"/>
              </w:rPr>
            </w:pPr>
            <w:r w:rsidRPr="00C00D1F">
              <w:rPr>
                <w:i/>
                <w:iCs/>
                <w:sz w:val="22"/>
                <w:szCs w:val="22"/>
                <w:lang w:val="es-ES"/>
              </w:rPr>
              <w:t>Mesa</w:t>
            </w:r>
          </w:p>
          <w:p w14:paraId="2DDA27E2" w14:textId="77AB59A6" w:rsidR="002A46ED" w:rsidRPr="00C00D1F" w:rsidRDefault="002A46ED" w:rsidP="00934C48">
            <w:pPr>
              <w:pStyle w:val="ListParagraph"/>
              <w:numPr>
                <w:ilvl w:val="0"/>
                <w:numId w:val="3"/>
              </w:numPr>
              <w:rPr>
                <w:i/>
                <w:iCs/>
                <w:sz w:val="22"/>
                <w:szCs w:val="22"/>
                <w:lang w:val="es-ES"/>
              </w:rPr>
            </w:pPr>
            <w:r w:rsidRPr="00C00D1F">
              <w:rPr>
                <w:b/>
                <w:bCs/>
                <w:i/>
                <w:iCs/>
                <w:sz w:val="22"/>
                <w:szCs w:val="22"/>
                <w:lang w:val="es-ES"/>
              </w:rPr>
              <w:t>Hoja de actividad Grupo pequeño</w:t>
            </w:r>
            <w:r w:rsidRPr="00C00D1F">
              <w:rPr>
                <w:i/>
                <w:iCs/>
                <w:sz w:val="22"/>
                <w:szCs w:val="22"/>
                <w:lang w:val="es-ES"/>
              </w:rPr>
              <w:t>, una hoja por niño</w:t>
            </w:r>
          </w:p>
          <w:p w14:paraId="2538C532" w14:textId="2486F64A" w:rsidR="002A46ED" w:rsidRPr="00C00D1F" w:rsidRDefault="002A46ED" w:rsidP="00934C48">
            <w:pPr>
              <w:pStyle w:val="ListParagraph"/>
              <w:numPr>
                <w:ilvl w:val="0"/>
                <w:numId w:val="3"/>
              </w:numPr>
              <w:rPr>
                <w:i/>
                <w:iCs/>
                <w:sz w:val="22"/>
                <w:szCs w:val="22"/>
                <w:lang w:val="es-ES"/>
              </w:rPr>
            </w:pPr>
            <w:r w:rsidRPr="00C00D1F">
              <w:rPr>
                <w:i/>
                <w:iCs/>
                <w:sz w:val="22"/>
                <w:szCs w:val="22"/>
                <w:lang w:val="es-ES"/>
              </w:rPr>
              <w:t>Lápices, uno por niño</w:t>
            </w:r>
          </w:p>
          <w:p w14:paraId="0DF1DC92" w14:textId="42EDEE7A" w:rsidR="002A46ED" w:rsidRPr="00C00D1F" w:rsidRDefault="002A46ED" w:rsidP="00934C48">
            <w:pPr>
              <w:pStyle w:val="ListParagraph"/>
              <w:numPr>
                <w:ilvl w:val="0"/>
                <w:numId w:val="3"/>
              </w:numPr>
              <w:rPr>
                <w:i/>
                <w:iCs/>
                <w:sz w:val="22"/>
                <w:szCs w:val="22"/>
                <w:lang w:val="es-ES"/>
              </w:rPr>
            </w:pPr>
            <w:r w:rsidRPr="00C00D1F">
              <w:rPr>
                <w:i/>
                <w:iCs/>
                <w:sz w:val="22"/>
                <w:szCs w:val="22"/>
                <w:lang w:val="es-ES"/>
              </w:rPr>
              <w:t>Crayolas o marcadores</w:t>
            </w:r>
          </w:p>
          <w:p w14:paraId="1FEF8969" w14:textId="77777777" w:rsidR="00934C48" w:rsidRPr="00C00D1F" w:rsidRDefault="00934C48" w:rsidP="00934C48">
            <w:pPr>
              <w:rPr>
                <w:i/>
                <w:iCs/>
                <w:sz w:val="22"/>
                <w:szCs w:val="22"/>
                <w:lang w:val="es-ES"/>
              </w:rPr>
            </w:pPr>
          </w:p>
          <w:p w14:paraId="12A77282" w14:textId="2FAD219E" w:rsidR="002A46ED" w:rsidRPr="00C00D1F" w:rsidRDefault="002A46ED" w:rsidP="00934C48">
            <w:pPr>
              <w:rPr>
                <w:i/>
                <w:iCs/>
                <w:sz w:val="22"/>
                <w:szCs w:val="22"/>
                <w:lang w:val="es-ES"/>
              </w:rPr>
            </w:pPr>
            <w:r w:rsidRPr="00C00D1F">
              <w:rPr>
                <w:i/>
                <w:iCs/>
                <w:sz w:val="22"/>
                <w:szCs w:val="22"/>
                <w:lang w:val="es-ES"/>
              </w:rPr>
              <w:t xml:space="preserve">Para acceder al contenido y los videos de la sesión desde una computadora, visita: </w:t>
            </w:r>
            <w:hyperlink r:id="rId10" w:history="1">
              <w:r w:rsidRPr="00C00D1F">
                <w:rPr>
                  <w:i/>
                  <w:iCs/>
                  <w:color w:val="0000FF"/>
                  <w:sz w:val="22"/>
                  <w:szCs w:val="22"/>
                  <w:u w:val="single"/>
                  <w:lang w:val="es-ES"/>
                </w:rPr>
                <w:t>ProyectoCompromisoBiblico.com/Descargas</w:t>
              </w:r>
            </w:hyperlink>
          </w:p>
          <w:p w14:paraId="3CE091CF" w14:textId="77777777" w:rsidR="002A46ED" w:rsidRPr="00C00D1F" w:rsidRDefault="002A46ED" w:rsidP="00934C48">
            <w:pPr>
              <w:rPr>
                <w:i/>
                <w:iCs/>
                <w:sz w:val="22"/>
                <w:szCs w:val="22"/>
                <w:lang w:val="es-ES"/>
              </w:rPr>
            </w:pPr>
          </w:p>
        </w:tc>
      </w:tr>
      <w:tr w:rsidR="002A46ED" w:rsidRPr="00C00D1F" w14:paraId="4960B4E9" w14:textId="77777777">
        <w:tc>
          <w:tcPr>
            <w:tcW w:w="8640" w:type="dxa"/>
            <w:tcBorders>
              <w:top w:val="nil"/>
              <w:left w:val="nil"/>
              <w:bottom w:val="nil"/>
              <w:right w:val="nil"/>
            </w:tcBorders>
          </w:tcPr>
          <w:p w14:paraId="2C1A319B" w14:textId="77777777" w:rsidR="00934C48" w:rsidRPr="00C00D1F" w:rsidRDefault="00934C48" w:rsidP="00934C48">
            <w:pPr>
              <w:rPr>
                <w:b/>
                <w:bCs/>
                <w:i/>
                <w:iCs/>
                <w:sz w:val="22"/>
                <w:szCs w:val="22"/>
                <w:lang w:val="es-ES"/>
              </w:rPr>
            </w:pPr>
          </w:p>
          <w:p w14:paraId="564832F8" w14:textId="77777777" w:rsidR="00934C48" w:rsidRPr="00C00D1F" w:rsidRDefault="00934C48" w:rsidP="00934C48">
            <w:pPr>
              <w:rPr>
                <w:b/>
                <w:bCs/>
                <w:i/>
                <w:iCs/>
                <w:sz w:val="22"/>
                <w:szCs w:val="22"/>
                <w:lang w:val="es-ES"/>
              </w:rPr>
            </w:pPr>
          </w:p>
          <w:p w14:paraId="43E74843" w14:textId="03EDD670" w:rsidR="002A46ED" w:rsidRPr="00C00D1F" w:rsidRDefault="002A46ED" w:rsidP="00934C48">
            <w:pPr>
              <w:rPr>
                <w:b/>
                <w:bCs/>
                <w:i/>
                <w:iCs/>
                <w:sz w:val="22"/>
                <w:szCs w:val="22"/>
                <w:lang w:val="es-ES"/>
              </w:rPr>
            </w:pPr>
            <w:r w:rsidRPr="00C00D1F">
              <w:rPr>
                <w:b/>
                <w:bCs/>
                <w:i/>
                <w:iCs/>
                <w:sz w:val="22"/>
                <w:szCs w:val="22"/>
                <w:lang w:val="es-ES"/>
              </w:rPr>
              <w:lastRenderedPageBreak/>
              <w:t>Preparación</w:t>
            </w:r>
          </w:p>
          <w:p w14:paraId="1ACC0477" w14:textId="77777777" w:rsidR="002A46ED" w:rsidRPr="00C00D1F" w:rsidRDefault="002A46ED" w:rsidP="00934C48">
            <w:pPr>
              <w:rPr>
                <w:b/>
                <w:bCs/>
                <w:i/>
                <w:iCs/>
                <w:sz w:val="22"/>
                <w:szCs w:val="22"/>
                <w:lang w:val="es-ES"/>
              </w:rPr>
            </w:pPr>
            <w:r w:rsidRPr="00C00D1F">
              <w:rPr>
                <w:b/>
                <w:bCs/>
                <w:i/>
                <w:iCs/>
                <w:sz w:val="22"/>
                <w:szCs w:val="22"/>
                <w:lang w:val="es-ES"/>
              </w:rPr>
              <w:t>Grupo grande</w:t>
            </w:r>
          </w:p>
          <w:p w14:paraId="1FD3FFB5" w14:textId="087F56D7" w:rsidR="002A46ED" w:rsidRPr="00C00D1F" w:rsidRDefault="002A46ED" w:rsidP="00934C48">
            <w:pPr>
              <w:pStyle w:val="ListParagraph"/>
              <w:numPr>
                <w:ilvl w:val="0"/>
                <w:numId w:val="5"/>
              </w:numPr>
              <w:rPr>
                <w:i/>
                <w:iCs/>
                <w:sz w:val="22"/>
                <w:szCs w:val="22"/>
                <w:lang w:val="es-ES"/>
              </w:rPr>
            </w:pPr>
            <w:r w:rsidRPr="00C00D1F">
              <w:rPr>
                <w:i/>
                <w:iCs/>
                <w:sz w:val="22"/>
                <w:szCs w:val="22"/>
                <w:lang w:val="es-ES"/>
              </w:rPr>
              <w:t>Descargar los videos y las diapositivas que correspondan.</w:t>
            </w:r>
          </w:p>
          <w:p w14:paraId="23057841" w14:textId="304AF7F0" w:rsidR="002A46ED" w:rsidRPr="00C00D1F" w:rsidRDefault="002A46ED" w:rsidP="00934C48">
            <w:pPr>
              <w:pStyle w:val="ListParagraph"/>
              <w:numPr>
                <w:ilvl w:val="0"/>
                <w:numId w:val="5"/>
              </w:numPr>
              <w:rPr>
                <w:i/>
                <w:iCs/>
                <w:sz w:val="22"/>
                <w:szCs w:val="22"/>
                <w:lang w:val="es-ES"/>
              </w:rPr>
            </w:pPr>
            <w:r w:rsidRPr="00C00D1F">
              <w:rPr>
                <w:i/>
                <w:iCs/>
                <w:sz w:val="22"/>
                <w:szCs w:val="22"/>
                <w:lang w:val="es-ES"/>
              </w:rPr>
              <w:t>Elegir cantos de adoración y tenerlos listos para su reproducción.</w:t>
            </w:r>
          </w:p>
          <w:p w14:paraId="23E3239E" w14:textId="5C931125" w:rsidR="002A46ED" w:rsidRPr="00C00D1F" w:rsidRDefault="002A46ED" w:rsidP="00934C48">
            <w:pPr>
              <w:pStyle w:val="ListParagraph"/>
              <w:numPr>
                <w:ilvl w:val="0"/>
                <w:numId w:val="5"/>
              </w:numPr>
              <w:rPr>
                <w:i/>
                <w:iCs/>
                <w:sz w:val="22"/>
                <w:szCs w:val="22"/>
                <w:lang w:val="es-ES"/>
              </w:rPr>
            </w:pPr>
            <w:r w:rsidRPr="00C00D1F">
              <w:rPr>
                <w:i/>
                <w:iCs/>
                <w:sz w:val="22"/>
                <w:szCs w:val="22"/>
                <w:lang w:val="es-ES"/>
              </w:rPr>
              <w:t>Familiarizarse con el pasaje de la Escritura correspondiente a esta lección bíblica.</w:t>
            </w:r>
          </w:p>
          <w:p w14:paraId="5BDA1B3F" w14:textId="0F5E2798" w:rsidR="002A46ED" w:rsidRPr="00C00D1F" w:rsidRDefault="002A46ED" w:rsidP="00934C48">
            <w:pPr>
              <w:pStyle w:val="ListParagraph"/>
              <w:numPr>
                <w:ilvl w:val="0"/>
                <w:numId w:val="5"/>
              </w:numPr>
              <w:rPr>
                <w:i/>
                <w:iCs/>
                <w:sz w:val="22"/>
                <w:szCs w:val="22"/>
                <w:lang w:val="es-ES"/>
              </w:rPr>
            </w:pPr>
            <w:r w:rsidRPr="00C00D1F">
              <w:rPr>
                <w:i/>
                <w:iCs/>
                <w:sz w:val="22"/>
                <w:szCs w:val="22"/>
                <w:lang w:val="es-ES"/>
              </w:rPr>
              <w:t>Disponer dos estaciones en cada extremo de la mesa.</w:t>
            </w:r>
          </w:p>
          <w:p w14:paraId="5954183A" w14:textId="765CB213" w:rsidR="002A46ED" w:rsidRPr="00C00D1F" w:rsidRDefault="002A46ED" w:rsidP="00934C48">
            <w:pPr>
              <w:pStyle w:val="ListParagraph"/>
              <w:numPr>
                <w:ilvl w:val="0"/>
                <w:numId w:val="5"/>
              </w:numPr>
              <w:rPr>
                <w:i/>
                <w:iCs/>
                <w:sz w:val="22"/>
                <w:szCs w:val="22"/>
                <w:lang w:val="es-ES"/>
              </w:rPr>
            </w:pPr>
            <w:r w:rsidRPr="00C00D1F">
              <w:rPr>
                <w:i/>
                <w:iCs/>
                <w:sz w:val="22"/>
                <w:szCs w:val="22"/>
                <w:lang w:val="es-ES"/>
              </w:rPr>
              <w:t>Disponer los ingredientes y utensilios sobre la mesa.</w:t>
            </w:r>
          </w:p>
          <w:p w14:paraId="6B4048B4" w14:textId="77777777" w:rsidR="00934C48" w:rsidRPr="00C00D1F" w:rsidRDefault="002A46ED" w:rsidP="00934C48">
            <w:pPr>
              <w:pStyle w:val="ListParagraph"/>
              <w:numPr>
                <w:ilvl w:val="0"/>
                <w:numId w:val="5"/>
              </w:numPr>
              <w:rPr>
                <w:i/>
                <w:iCs/>
                <w:sz w:val="22"/>
                <w:szCs w:val="22"/>
                <w:lang w:val="es-ES"/>
              </w:rPr>
            </w:pPr>
            <w:r w:rsidRPr="00C00D1F">
              <w:rPr>
                <w:i/>
                <w:iCs/>
                <w:sz w:val="22"/>
                <w:szCs w:val="22"/>
                <w:lang w:val="es-ES"/>
              </w:rPr>
              <w:t>Opcional: Dejar algunos ingredientes y utensilios en su envoltorio, para hacer más difícil la actividad.</w:t>
            </w:r>
          </w:p>
          <w:p w14:paraId="32BC6275" w14:textId="77777777" w:rsidR="00934C48" w:rsidRPr="00C00D1F" w:rsidRDefault="002A46ED" w:rsidP="00934C48">
            <w:pPr>
              <w:pStyle w:val="ListParagraph"/>
              <w:numPr>
                <w:ilvl w:val="0"/>
                <w:numId w:val="5"/>
              </w:numPr>
              <w:rPr>
                <w:i/>
                <w:iCs/>
                <w:sz w:val="22"/>
                <w:szCs w:val="22"/>
                <w:lang w:val="es-ES"/>
              </w:rPr>
            </w:pPr>
            <w:r w:rsidRPr="00C00D1F">
              <w:rPr>
                <w:i/>
                <w:iCs/>
                <w:sz w:val="22"/>
                <w:szCs w:val="22"/>
                <w:lang w:val="es-ES"/>
              </w:rPr>
              <w:t>Escribir la etiqueta «Amor de Dios» en el balde o recipiente. Girarlo para que los niños no puedan ver la etiqueta.</w:t>
            </w:r>
          </w:p>
          <w:p w14:paraId="7342C82D" w14:textId="72B206D1" w:rsidR="002A46ED" w:rsidRPr="00C00D1F" w:rsidRDefault="002A46ED" w:rsidP="00934C48">
            <w:pPr>
              <w:pStyle w:val="ListParagraph"/>
              <w:numPr>
                <w:ilvl w:val="0"/>
                <w:numId w:val="5"/>
              </w:numPr>
              <w:rPr>
                <w:i/>
                <w:iCs/>
                <w:sz w:val="22"/>
                <w:szCs w:val="22"/>
                <w:lang w:val="es-ES"/>
              </w:rPr>
            </w:pPr>
            <w:r w:rsidRPr="00C00D1F">
              <w:rPr>
                <w:i/>
                <w:iCs/>
                <w:sz w:val="22"/>
                <w:szCs w:val="22"/>
                <w:lang w:val="es-ES"/>
              </w:rPr>
              <w:t>Sumergir la esponja en el agua y dejar la esponja sobre el plato con el vaso.</w:t>
            </w:r>
          </w:p>
          <w:p w14:paraId="6406522B" w14:textId="77777777" w:rsidR="002A46ED" w:rsidRPr="00C00D1F" w:rsidRDefault="002A46ED" w:rsidP="00934C48">
            <w:pPr>
              <w:rPr>
                <w:b/>
                <w:bCs/>
                <w:i/>
                <w:iCs/>
                <w:sz w:val="22"/>
                <w:szCs w:val="22"/>
                <w:lang w:val="es-ES"/>
              </w:rPr>
            </w:pPr>
            <w:r w:rsidRPr="00C00D1F">
              <w:rPr>
                <w:b/>
                <w:bCs/>
                <w:i/>
                <w:iCs/>
                <w:sz w:val="22"/>
                <w:szCs w:val="22"/>
                <w:lang w:val="es-ES"/>
              </w:rPr>
              <w:t>Grupo pequeño</w:t>
            </w:r>
          </w:p>
          <w:p w14:paraId="68FB7DE0" w14:textId="77777777" w:rsidR="00934C48" w:rsidRPr="00C00D1F" w:rsidRDefault="002A46ED" w:rsidP="00934C48">
            <w:pPr>
              <w:pStyle w:val="ListParagraph"/>
              <w:numPr>
                <w:ilvl w:val="0"/>
                <w:numId w:val="7"/>
              </w:numPr>
              <w:rPr>
                <w:i/>
                <w:iCs/>
                <w:sz w:val="22"/>
                <w:szCs w:val="22"/>
                <w:lang w:val="es-ES"/>
              </w:rPr>
            </w:pPr>
            <w:r w:rsidRPr="00C00D1F">
              <w:rPr>
                <w:i/>
                <w:iCs/>
                <w:sz w:val="22"/>
                <w:szCs w:val="22"/>
                <w:lang w:val="es-ES"/>
              </w:rPr>
              <w:t>Recortar tiras de papel, cinco para cada niño.</w:t>
            </w:r>
          </w:p>
          <w:p w14:paraId="3B791C11" w14:textId="77777777" w:rsidR="00934C48" w:rsidRPr="00C00D1F" w:rsidRDefault="002A46ED" w:rsidP="00934C48">
            <w:pPr>
              <w:pStyle w:val="ListParagraph"/>
              <w:numPr>
                <w:ilvl w:val="0"/>
                <w:numId w:val="7"/>
              </w:numPr>
              <w:rPr>
                <w:i/>
                <w:iCs/>
                <w:sz w:val="22"/>
                <w:szCs w:val="22"/>
                <w:lang w:val="es-ES"/>
              </w:rPr>
            </w:pPr>
            <w:r w:rsidRPr="00C00D1F">
              <w:rPr>
                <w:i/>
                <w:iCs/>
                <w:sz w:val="22"/>
                <w:szCs w:val="22"/>
                <w:lang w:val="es-ES"/>
              </w:rPr>
              <w:t xml:space="preserve">Imprimir copias del </w:t>
            </w:r>
            <w:r w:rsidRPr="00C00D1F">
              <w:rPr>
                <w:b/>
                <w:bCs/>
                <w:i/>
                <w:iCs/>
                <w:sz w:val="22"/>
                <w:szCs w:val="22"/>
                <w:lang w:val="es-ES"/>
              </w:rPr>
              <w:t>Repaso del Versículo de fe Grupo pequeño</w:t>
            </w:r>
            <w:r w:rsidRPr="00C00D1F">
              <w:rPr>
                <w:i/>
                <w:iCs/>
                <w:sz w:val="22"/>
                <w:szCs w:val="22"/>
                <w:lang w:val="es-ES"/>
              </w:rPr>
              <w:t>, dos por grupo.</w:t>
            </w:r>
          </w:p>
          <w:p w14:paraId="59D39717" w14:textId="5F64DCD7" w:rsidR="002A46ED" w:rsidRPr="00C00D1F" w:rsidRDefault="002A46ED" w:rsidP="00934C48">
            <w:pPr>
              <w:pStyle w:val="ListParagraph"/>
              <w:numPr>
                <w:ilvl w:val="0"/>
                <w:numId w:val="7"/>
              </w:numPr>
              <w:rPr>
                <w:i/>
                <w:iCs/>
                <w:sz w:val="22"/>
                <w:szCs w:val="22"/>
                <w:lang w:val="es-ES"/>
              </w:rPr>
            </w:pPr>
            <w:r w:rsidRPr="00C00D1F">
              <w:rPr>
                <w:i/>
                <w:iCs/>
                <w:sz w:val="22"/>
                <w:szCs w:val="22"/>
                <w:lang w:val="es-ES"/>
              </w:rPr>
              <w:t xml:space="preserve">Imprimir copias de la </w:t>
            </w:r>
            <w:r w:rsidRPr="00C00D1F">
              <w:rPr>
                <w:b/>
                <w:bCs/>
                <w:i/>
                <w:iCs/>
                <w:sz w:val="22"/>
                <w:szCs w:val="22"/>
                <w:lang w:val="es-ES"/>
              </w:rPr>
              <w:t>Hoja de actividad Grupo pequeño</w:t>
            </w:r>
            <w:r w:rsidRPr="00C00D1F">
              <w:rPr>
                <w:i/>
                <w:iCs/>
                <w:sz w:val="22"/>
                <w:szCs w:val="22"/>
                <w:lang w:val="es-ES"/>
              </w:rPr>
              <w:t>, una copia por niño.</w:t>
            </w:r>
          </w:p>
          <w:p w14:paraId="376FE1EE" w14:textId="77777777" w:rsidR="00934C48" w:rsidRPr="00C00D1F" w:rsidRDefault="00934C48" w:rsidP="00934C48">
            <w:pPr>
              <w:rPr>
                <w:i/>
                <w:iCs/>
                <w:sz w:val="22"/>
                <w:szCs w:val="22"/>
                <w:lang w:val="es-ES"/>
              </w:rPr>
            </w:pPr>
          </w:p>
          <w:p w14:paraId="25583EA6" w14:textId="30368A99" w:rsidR="002A46ED" w:rsidRPr="00C00D1F" w:rsidRDefault="002A46ED" w:rsidP="00934C48">
            <w:pPr>
              <w:rPr>
                <w:i/>
                <w:iCs/>
                <w:sz w:val="22"/>
                <w:szCs w:val="22"/>
                <w:lang w:val="es-ES"/>
              </w:rPr>
            </w:pPr>
            <w:r w:rsidRPr="00C00D1F">
              <w:rPr>
                <w:i/>
                <w:iCs/>
                <w:sz w:val="22"/>
                <w:szCs w:val="22"/>
                <w:lang w:val="es-ES"/>
              </w:rPr>
              <w:t xml:space="preserve">¿Es la primera vez que enseñas </w:t>
            </w:r>
            <w:r w:rsidRPr="00C00D1F">
              <w:rPr>
                <w:sz w:val="22"/>
                <w:szCs w:val="22"/>
                <w:lang w:val="es-ES"/>
              </w:rPr>
              <w:t>Aprende</w:t>
            </w:r>
            <w:r w:rsidRPr="00C00D1F">
              <w:rPr>
                <w:i/>
                <w:iCs/>
                <w:sz w:val="22"/>
                <w:szCs w:val="22"/>
                <w:lang w:val="es-ES"/>
              </w:rPr>
              <w:t xml:space="preserve"> para Niños? Lee la </w:t>
            </w:r>
            <w:hyperlink r:id="rId11" w:history="1">
              <w:r w:rsidRPr="00C00D1F">
                <w:rPr>
                  <w:i/>
                  <w:iCs/>
                  <w:color w:val="0000FF"/>
                  <w:sz w:val="22"/>
                  <w:szCs w:val="22"/>
                  <w:u w:val="single"/>
                  <w:lang w:val="es-ES"/>
                </w:rPr>
                <w:t>Guía para el facilitador</w:t>
              </w:r>
            </w:hyperlink>
            <w:r w:rsidRPr="00C00D1F">
              <w:rPr>
                <w:i/>
                <w:iCs/>
                <w:sz w:val="22"/>
                <w:szCs w:val="22"/>
                <w:lang w:val="es-ES"/>
              </w:rPr>
              <w:t>.</w:t>
            </w:r>
          </w:p>
          <w:p w14:paraId="4568325B" w14:textId="77777777" w:rsidR="002A46ED" w:rsidRPr="00C00D1F" w:rsidRDefault="002A46ED" w:rsidP="00934C48">
            <w:pPr>
              <w:rPr>
                <w:i/>
                <w:iCs/>
                <w:sz w:val="22"/>
                <w:szCs w:val="22"/>
                <w:lang w:val="es-ES"/>
              </w:rPr>
            </w:pPr>
          </w:p>
        </w:tc>
      </w:tr>
      <w:tr w:rsidR="00934C48" w:rsidRPr="00C00D1F" w14:paraId="4E2A116A" w14:textId="77777777">
        <w:tc>
          <w:tcPr>
            <w:tcW w:w="8640" w:type="dxa"/>
            <w:tcBorders>
              <w:top w:val="nil"/>
              <w:left w:val="nil"/>
              <w:bottom w:val="nil"/>
              <w:right w:val="nil"/>
            </w:tcBorders>
          </w:tcPr>
          <w:p w14:paraId="799116F1" w14:textId="77777777" w:rsidR="00934C48" w:rsidRPr="00C00D1F" w:rsidRDefault="00934C48" w:rsidP="00934C48">
            <w:pPr>
              <w:rPr>
                <w:i/>
                <w:iCs/>
                <w:sz w:val="22"/>
                <w:szCs w:val="22"/>
                <w:lang w:val="es-ES"/>
              </w:rPr>
            </w:pPr>
          </w:p>
        </w:tc>
      </w:tr>
    </w:tbl>
    <w:p w14:paraId="1E091F0C" w14:textId="77777777" w:rsidR="002A46ED" w:rsidRPr="00C00D1F" w:rsidRDefault="002A46ED">
      <w:pPr>
        <w:spacing w:before="1080"/>
        <w:jc w:val="both"/>
        <w:rPr>
          <w:lang w:val="es-ES"/>
        </w:rPr>
      </w:pPr>
    </w:p>
    <w:p w14:paraId="44698459" w14:textId="77777777" w:rsidR="00934C48" w:rsidRPr="00C00D1F" w:rsidRDefault="00934C48">
      <w:pPr>
        <w:spacing w:before="540"/>
        <w:rPr>
          <w:b/>
          <w:sz w:val="48"/>
          <w:lang w:val="es-ES"/>
        </w:rPr>
      </w:pPr>
    </w:p>
    <w:p w14:paraId="6EA1ED90" w14:textId="77777777" w:rsidR="00934C48" w:rsidRPr="00C00D1F" w:rsidRDefault="00934C48">
      <w:pPr>
        <w:spacing w:before="540"/>
        <w:rPr>
          <w:b/>
          <w:sz w:val="48"/>
          <w:lang w:val="es-ES"/>
        </w:rPr>
      </w:pPr>
    </w:p>
    <w:p w14:paraId="502CC7AB" w14:textId="77777777" w:rsidR="00934C48" w:rsidRPr="00C00D1F" w:rsidRDefault="00934C48">
      <w:pPr>
        <w:spacing w:before="540"/>
        <w:rPr>
          <w:b/>
          <w:sz w:val="48"/>
          <w:lang w:val="es-ES"/>
        </w:rPr>
      </w:pPr>
    </w:p>
    <w:p w14:paraId="2ADB7008" w14:textId="77777777" w:rsidR="00934C48" w:rsidRPr="00C00D1F" w:rsidRDefault="00934C48">
      <w:pPr>
        <w:spacing w:before="540"/>
        <w:rPr>
          <w:b/>
          <w:sz w:val="48"/>
          <w:lang w:val="es-ES"/>
        </w:rPr>
      </w:pPr>
    </w:p>
    <w:p w14:paraId="38695236" w14:textId="77777777" w:rsidR="00934C48" w:rsidRPr="00C00D1F" w:rsidRDefault="00934C48">
      <w:pPr>
        <w:spacing w:before="540"/>
        <w:rPr>
          <w:b/>
          <w:sz w:val="48"/>
          <w:lang w:val="es-ES"/>
        </w:rPr>
      </w:pPr>
    </w:p>
    <w:p w14:paraId="5EF8BF03" w14:textId="3F659DF3" w:rsidR="002A46ED" w:rsidRPr="00C00D1F" w:rsidRDefault="002A46ED">
      <w:pPr>
        <w:spacing w:before="540"/>
        <w:rPr>
          <w:lang w:val="es-ES"/>
        </w:rPr>
      </w:pPr>
      <w:r w:rsidRPr="00C00D1F">
        <w:rPr>
          <w:b/>
          <w:sz w:val="48"/>
          <w:lang w:val="es-ES"/>
        </w:rPr>
        <w:lastRenderedPageBreak/>
        <w:t>Grupo grande</w:t>
      </w:r>
    </w:p>
    <w:p w14:paraId="07C4C403" w14:textId="77777777" w:rsidR="002A46ED" w:rsidRPr="00C00D1F" w:rsidRDefault="002A46ED">
      <w:pPr>
        <w:jc w:val="both"/>
        <w:rPr>
          <w:lang w:val="es-ES"/>
        </w:rPr>
      </w:pPr>
      <w:r w:rsidRPr="00C00D1F">
        <w:rPr>
          <w:b/>
          <w:lang w:val="es-ES"/>
        </w:rPr>
        <w:t>30 minutos</w:t>
      </w:r>
    </w:p>
    <w:p w14:paraId="22A06C7A" w14:textId="77777777" w:rsidR="002A46ED" w:rsidRPr="00C00D1F" w:rsidRDefault="002A46ED">
      <w:pPr>
        <w:jc w:val="both"/>
        <w:rPr>
          <w:lang w:val="es-ES"/>
        </w:rPr>
      </w:pPr>
      <w:r w:rsidRPr="00C00D1F">
        <w:rPr>
          <w:i/>
          <w:sz w:val="22"/>
          <w:lang w:val="es-ES"/>
        </w:rPr>
        <w:t>Verifica qué materiales se necesitan al comienzo de la sesión.</w:t>
      </w:r>
    </w:p>
    <w:p w14:paraId="7F6E3F6F" w14:textId="77777777" w:rsidR="002A46ED" w:rsidRPr="00C00D1F" w:rsidRDefault="002A46ED">
      <w:pPr>
        <w:spacing w:before="180"/>
        <w:rPr>
          <w:lang w:val="es-ES"/>
        </w:rPr>
      </w:pPr>
      <w:r w:rsidRPr="00C00D1F">
        <w:rPr>
          <w:b/>
          <w:sz w:val="36"/>
          <w:lang w:val="es-ES"/>
        </w:rPr>
        <w:t>Introducción</w:t>
      </w:r>
    </w:p>
    <w:p w14:paraId="43849197" w14:textId="77777777" w:rsidR="002A46ED" w:rsidRPr="00C00D1F" w:rsidRDefault="002A46ED">
      <w:pPr>
        <w:spacing w:before="180"/>
        <w:jc w:val="both"/>
        <w:rPr>
          <w:lang w:val="es-ES"/>
        </w:rPr>
      </w:pPr>
      <w:r w:rsidRPr="00C00D1F">
        <w:rPr>
          <w:lang w:val="es-ES"/>
        </w:rPr>
        <w:t xml:space="preserve">Hola a todos. Qué alegría verlos hoy. ¿Alguien alguna vez los ayudó cuando tenían una dificultad? Levanten la mano. </w:t>
      </w:r>
      <w:r w:rsidRPr="00C00D1F">
        <w:rPr>
          <w:i/>
          <w:lang w:val="es-ES"/>
        </w:rPr>
        <w:t>(Respuesta del grupo)</w:t>
      </w:r>
      <w:r w:rsidRPr="00C00D1F">
        <w:rPr>
          <w:lang w:val="es-ES"/>
        </w:rPr>
        <w:t xml:space="preserve"> A mí sí. ¿Quién quiere contarnos cuál fue la última vez que alguien realmente los ayudó cuando estaban en un aprieto? </w:t>
      </w:r>
      <w:r w:rsidRPr="00C00D1F">
        <w:rPr>
          <w:i/>
          <w:lang w:val="es-ES"/>
        </w:rPr>
        <w:t>(Escucha las respuestas.)</w:t>
      </w:r>
      <w:r w:rsidRPr="00C00D1F">
        <w:rPr>
          <w:lang w:val="es-ES"/>
        </w:rPr>
        <w:t xml:space="preserve"> Qué buenos ejemplos. A veces realmente necesitamos la ayuda de otros, especialmente cuando tenemos dificultades.</w:t>
      </w:r>
    </w:p>
    <w:p w14:paraId="4FD228E5" w14:textId="77777777" w:rsidR="002A46ED" w:rsidRPr="00C00D1F" w:rsidRDefault="002A46ED">
      <w:pPr>
        <w:spacing w:before="360"/>
        <w:rPr>
          <w:lang w:val="es-ES"/>
        </w:rPr>
      </w:pPr>
      <w:r w:rsidRPr="00C00D1F">
        <w:rPr>
          <w:b/>
          <w:sz w:val="28"/>
          <w:lang w:val="es-ES"/>
        </w:rPr>
        <w:t>Verdad de fe</w:t>
      </w:r>
    </w:p>
    <w:p w14:paraId="4C77A744" w14:textId="77777777" w:rsidR="002A46ED" w:rsidRPr="00C00D1F" w:rsidRDefault="002A46ED">
      <w:pPr>
        <w:jc w:val="both"/>
        <w:rPr>
          <w:lang w:val="es-ES"/>
        </w:rPr>
      </w:pPr>
      <w:r w:rsidRPr="00C00D1F">
        <w:rPr>
          <w:lang w:val="es-ES"/>
        </w:rPr>
        <w:t xml:space="preserve">Hoy vamos a hablar sobre lo que significa servir a otros. Dios quiere que sirvamos a los demás cuando vivimos para Él. Para ayudarnos a recordar esto, nuestra Verdad de fe para hoy es: </w:t>
      </w:r>
      <w:r w:rsidRPr="00C00D1F">
        <w:rPr>
          <w:b/>
          <w:lang w:val="es-ES"/>
        </w:rPr>
        <w:t>Yo sirvo a otros</w:t>
      </w:r>
      <w:r w:rsidRPr="00C00D1F">
        <w:rPr>
          <w:lang w:val="es-ES"/>
        </w:rPr>
        <w:t>.</w:t>
      </w:r>
    </w:p>
    <w:p w14:paraId="2558BFE2" w14:textId="77777777" w:rsidR="002A46ED" w:rsidRPr="00C00D1F" w:rsidRDefault="002A46ED">
      <w:pPr>
        <w:tabs>
          <w:tab w:val="left" w:pos="720"/>
        </w:tabs>
        <w:spacing w:before="180"/>
        <w:ind w:left="720" w:hanging="360"/>
        <w:jc w:val="both"/>
        <w:rPr>
          <w:lang w:val="es-ES"/>
        </w:rPr>
      </w:pPr>
      <w:r w:rsidRPr="00C00D1F">
        <w:rPr>
          <w:lang w:val="es-ES"/>
        </w:rPr>
        <w:t>•</w:t>
      </w:r>
      <w:r w:rsidRPr="00C00D1F">
        <w:rPr>
          <w:lang w:val="es-ES"/>
        </w:rPr>
        <w:tab/>
      </w:r>
      <w:r w:rsidRPr="00C00D1F">
        <w:rPr>
          <w:i/>
          <w:lang w:val="es-ES"/>
        </w:rPr>
        <w:t xml:space="preserve">Mostrar la </w:t>
      </w:r>
      <w:r w:rsidRPr="00C00D1F">
        <w:rPr>
          <w:b/>
          <w:i/>
          <w:lang w:val="es-ES"/>
        </w:rPr>
        <w:t>Diapositiva Verdad de fe</w:t>
      </w:r>
      <w:r w:rsidRPr="00C00D1F">
        <w:rPr>
          <w:lang w:val="es-ES"/>
        </w:rPr>
        <w:t>.</w:t>
      </w:r>
    </w:p>
    <w:p w14:paraId="58C61552" w14:textId="77777777" w:rsidR="002A46ED" w:rsidRPr="00C00D1F" w:rsidRDefault="00CF3D56">
      <w:pPr>
        <w:spacing w:before="360"/>
        <w:jc w:val="both"/>
        <w:rPr>
          <w:lang w:val="es-ES"/>
        </w:rPr>
      </w:pPr>
      <w:r>
        <w:rPr>
          <w:noProof/>
          <w:lang w:val="es-ES"/>
        </w:rPr>
        <w:pict w14:anchorId="31C86A71">
          <v:shape id="_x0000_i1033" type="#_x0000_t75" alt="" style="width:182.35pt;height:100.95pt;mso-width-percent:0;mso-height-percent:0;mso-width-percent:0;mso-height-percent:0">
            <v:imagedata r:id="rId12" o:title=""/>
          </v:shape>
        </w:pict>
      </w:r>
    </w:p>
    <w:p w14:paraId="422CCAEC" w14:textId="77777777" w:rsidR="002A46ED" w:rsidRPr="00C00D1F" w:rsidRDefault="002A46ED">
      <w:pPr>
        <w:spacing w:before="180"/>
        <w:jc w:val="both"/>
        <w:rPr>
          <w:lang w:val="es-ES"/>
        </w:rPr>
      </w:pPr>
      <w:r w:rsidRPr="00C00D1F">
        <w:rPr>
          <w:lang w:val="es-ES"/>
        </w:rPr>
        <w:t xml:space="preserve">Señala a un niño, y pídele que repita la Verdad de fe: </w:t>
      </w:r>
      <w:r w:rsidRPr="00C00D1F">
        <w:rPr>
          <w:b/>
          <w:lang w:val="es-ES"/>
        </w:rPr>
        <w:t>Yo sirvo a otros</w:t>
      </w:r>
      <w:r w:rsidRPr="00C00D1F">
        <w:rPr>
          <w:lang w:val="es-ES"/>
        </w:rPr>
        <w:t xml:space="preserve">. Ahora, señala a otro niño y pídele que también la repita. </w:t>
      </w:r>
      <w:r w:rsidRPr="00C00D1F">
        <w:rPr>
          <w:b/>
          <w:lang w:val="es-ES"/>
        </w:rPr>
        <w:t>Yo sirvo a otros</w:t>
      </w:r>
      <w:r w:rsidRPr="00C00D1F">
        <w:rPr>
          <w:lang w:val="es-ES"/>
        </w:rPr>
        <w:t>. Es importante que vivamos para Dios y ayudemos a quienes tienen necesidad.</w:t>
      </w:r>
    </w:p>
    <w:p w14:paraId="4B719B4C" w14:textId="77777777" w:rsidR="002A46ED" w:rsidRPr="00C00D1F" w:rsidRDefault="002A46ED">
      <w:pPr>
        <w:pBdr>
          <w:bottom w:val="single" w:sz="8" w:space="0" w:color="auto"/>
        </w:pBdr>
        <w:spacing w:before="540"/>
        <w:rPr>
          <w:lang w:val="es-ES"/>
        </w:rPr>
      </w:pPr>
    </w:p>
    <w:p w14:paraId="605F8B19" w14:textId="77777777" w:rsidR="002A46ED" w:rsidRPr="00C00D1F" w:rsidRDefault="002A46ED">
      <w:pPr>
        <w:spacing w:before="180"/>
        <w:rPr>
          <w:lang w:val="es-ES"/>
        </w:rPr>
      </w:pPr>
      <w:r w:rsidRPr="00C00D1F">
        <w:rPr>
          <w:b/>
          <w:sz w:val="36"/>
          <w:lang w:val="es-ES"/>
        </w:rPr>
        <w:t>Juego</w:t>
      </w:r>
    </w:p>
    <w:p w14:paraId="4C682BC7" w14:textId="77777777" w:rsidR="002A46ED" w:rsidRPr="00C00D1F" w:rsidRDefault="002A46ED">
      <w:pPr>
        <w:spacing w:before="180"/>
        <w:jc w:val="both"/>
        <w:rPr>
          <w:lang w:val="es-ES"/>
        </w:rPr>
      </w:pPr>
      <w:r w:rsidRPr="00C00D1F">
        <w:rPr>
          <w:b/>
          <w:lang w:val="es-ES"/>
        </w:rPr>
        <w:t>Emparedado de tocino y verduras con ojos vendados</w:t>
      </w:r>
    </w:p>
    <w:tbl>
      <w:tblPr>
        <w:tblW w:w="0" w:type="auto"/>
        <w:tblLayout w:type="fixed"/>
        <w:tblCellMar>
          <w:left w:w="0" w:type="dxa"/>
          <w:right w:w="0" w:type="dxa"/>
        </w:tblCellMar>
        <w:tblLook w:val="0000" w:firstRow="0" w:lastRow="0" w:firstColumn="0" w:lastColumn="0" w:noHBand="0" w:noVBand="0"/>
      </w:tblPr>
      <w:tblGrid>
        <w:gridCol w:w="8640"/>
      </w:tblGrid>
      <w:tr w:rsidR="002A46ED" w:rsidRPr="00C00D1F" w14:paraId="2C7B591C" w14:textId="77777777">
        <w:tc>
          <w:tcPr>
            <w:tcW w:w="8640" w:type="dxa"/>
            <w:tcBorders>
              <w:top w:val="nil"/>
              <w:left w:val="nil"/>
              <w:bottom w:val="nil"/>
              <w:right w:val="nil"/>
            </w:tcBorders>
          </w:tcPr>
          <w:p w14:paraId="315A2A44" w14:textId="77777777" w:rsidR="00934C48" w:rsidRPr="00C00D1F" w:rsidRDefault="00934C48" w:rsidP="00934C48">
            <w:pPr>
              <w:rPr>
                <w:i/>
                <w:iCs/>
                <w:lang w:val="es-ES"/>
              </w:rPr>
            </w:pPr>
          </w:p>
          <w:p w14:paraId="53644822" w14:textId="2885D571" w:rsidR="002A46ED" w:rsidRPr="00C00D1F" w:rsidRDefault="002A46ED" w:rsidP="00934C48">
            <w:pPr>
              <w:rPr>
                <w:b/>
                <w:bCs/>
                <w:i/>
                <w:iCs/>
                <w:lang w:val="es-ES"/>
              </w:rPr>
            </w:pPr>
            <w:r w:rsidRPr="00C00D1F">
              <w:rPr>
                <w:b/>
                <w:bCs/>
                <w:i/>
                <w:iCs/>
                <w:lang w:val="es-ES"/>
              </w:rPr>
              <w:t>Necesitarás</w:t>
            </w:r>
          </w:p>
          <w:p w14:paraId="78EF0C97" w14:textId="77777777" w:rsidR="00934C48" w:rsidRPr="00C00D1F" w:rsidRDefault="002A46ED" w:rsidP="00934C48">
            <w:pPr>
              <w:pStyle w:val="ListParagraph"/>
              <w:numPr>
                <w:ilvl w:val="0"/>
                <w:numId w:val="8"/>
              </w:numPr>
              <w:rPr>
                <w:i/>
                <w:iCs/>
                <w:lang w:val="es-ES"/>
              </w:rPr>
            </w:pPr>
            <w:r w:rsidRPr="00C00D1F">
              <w:rPr>
                <w:i/>
                <w:iCs/>
                <w:lang w:val="es-ES"/>
              </w:rPr>
              <w:t>Dos vendas</w:t>
            </w:r>
          </w:p>
          <w:p w14:paraId="5A620E85" w14:textId="77777777" w:rsidR="00934C48" w:rsidRPr="00C00D1F" w:rsidRDefault="002A46ED" w:rsidP="00934C48">
            <w:pPr>
              <w:pStyle w:val="ListParagraph"/>
              <w:numPr>
                <w:ilvl w:val="0"/>
                <w:numId w:val="8"/>
              </w:numPr>
              <w:rPr>
                <w:i/>
                <w:iCs/>
                <w:lang w:val="es-ES"/>
              </w:rPr>
            </w:pPr>
            <w:r w:rsidRPr="00C00D1F">
              <w:rPr>
                <w:i/>
                <w:iCs/>
                <w:lang w:val="es-ES"/>
              </w:rPr>
              <w:t>Ingredientes para dos emparedados de tocino y verduras: pan, rebanadas de tomate, lechuga, tocino y mayonesa</w:t>
            </w:r>
          </w:p>
          <w:p w14:paraId="7507046C" w14:textId="77777777" w:rsidR="00934C48" w:rsidRPr="00C00D1F" w:rsidRDefault="002A46ED" w:rsidP="00934C48">
            <w:pPr>
              <w:pStyle w:val="ListParagraph"/>
              <w:numPr>
                <w:ilvl w:val="0"/>
                <w:numId w:val="8"/>
              </w:numPr>
              <w:rPr>
                <w:i/>
                <w:iCs/>
                <w:lang w:val="es-ES"/>
              </w:rPr>
            </w:pPr>
            <w:r w:rsidRPr="00C00D1F">
              <w:rPr>
                <w:i/>
                <w:iCs/>
                <w:lang w:val="es-ES"/>
              </w:rPr>
              <w:t>Dos platos</w:t>
            </w:r>
          </w:p>
          <w:p w14:paraId="0CC73AB6" w14:textId="77777777" w:rsidR="00934C48" w:rsidRPr="00C00D1F" w:rsidRDefault="002A46ED" w:rsidP="00934C48">
            <w:pPr>
              <w:pStyle w:val="ListParagraph"/>
              <w:numPr>
                <w:ilvl w:val="0"/>
                <w:numId w:val="8"/>
              </w:numPr>
              <w:rPr>
                <w:i/>
                <w:iCs/>
                <w:lang w:val="es-ES"/>
              </w:rPr>
            </w:pPr>
            <w:r w:rsidRPr="00C00D1F">
              <w:rPr>
                <w:i/>
                <w:iCs/>
                <w:lang w:val="es-ES"/>
              </w:rPr>
              <w:t>Dos cuchillos de plástico</w:t>
            </w:r>
          </w:p>
          <w:p w14:paraId="2E02A4AD" w14:textId="77777777" w:rsidR="00934C48" w:rsidRPr="00C00D1F" w:rsidRDefault="002A46ED" w:rsidP="00934C48">
            <w:pPr>
              <w:pStyle w:val="ListParagraph"/>
              <w:numPr>
                <w:ilvl w:val="0"/>
                <w:numId w:val="8"/>
              </w:numPr>
              <w:rPr>
                <w:i/>
                <w:iCs/>
                <w:lang w:val="es-ES"/>
              </w:rPr>
            </w:pPr>
            <w:r w:rsidRPr="00C00D1F">
              <w:rPr>
                <w:i/>
                <w:iCs/>
                <w:lang w:val="es-ES"/>
              </w:rPr>
              <w:lastRenderedPageBreak/>
              <w:t>Mantel de plástico</w:t>
            </w:r>
          </w:p>
          <w:p w14:paraId="3315F864" w14:textId="1577BFB8" w:rsidR="002A46ED" w:rsidRPr="00C00D1F" w:rsidRDefault="002A46ED" w:rsidP="00934C48">
            <w:pPr>
              <w:pStyle w:val="ListParagraph"/>
              <w:numPr>
                <w:ilvl w:val="0"/>
                <w:numId w:val="8"/>
              </w:numPr>
              <w:rPr>
                <w:i/>
                <w:iCs/>
                <w:lang w:val="es-ES"/>
              </w:rPr>
            </w:pPr>
            <w:r w:rsidRPr="00C00D1F">
              <w:rPr>
                <w:i/>
                <w:iCs/>
                <w:lang w:val="es-ES"/>
              </w:rPr>
              <w:t>Mesa</w:t>
            </w:r>
          </w:p>
          <w:p w14:paraId="6CE6D045" w14:textId="77777777" w:rsidR="002A46ED" w:rsidRPr="00C00D1F" w:rsidRDefault="002A46ED" w:rsidP="00934C48">
            <w:pPr>
              <w:rPr>
                <w:b/>
                <w:bCs/>
                <w:i/>
                <w:iCs/>
                <w:lang w:val="es-ES"/>
              </w:rPr>
            </w:pPr>
            <w:r w:rsidRPr="00C00D1F">
              <w:rPr>
                <w:b/>
                <w:bCs/>
                <w:i/>
                <w:iCs/>
                <w:lang w:val="es-ES"/>
              </w:rPr>
              <w:t>Preparación</w:t>
            </w:r>
          </w:p>
          <w:p w14:paraId="11C62F12" w14:textId="77777777" w:rsidR="00934C48" w:rsidRPr="00C00D1F" w:rsidRDefault="002A46ED" w:rsidP="00934C48">
            <w:pPr>
              <w:pStyle w:val="ListParagraph"/>
              <w:numPr>
                <w:ilvl w:val="0"/>
                <w:numId w:val="9"/>
              </w:numPr>
              <w:rPr>
                <w:i/>
                <w:iCs/>
                <w:lang w:val="es-ES"/>
              </w:rPr>
            </w:pPr>
            <w:r w:rsidRPr="00C00D1F">
              <w:rPr>
                <w:i/>
                <w:iCs/>
                <w:lang w:val="es-ES"/>
              </w:rPr>
              <w:t>Disponer dos estaciones en cada extremo de la mesa.</w:t>
            </w:r>
          </w:p>
          <w:p w14:paraId="3A6AE476" w14:textId="77777777" w:rsidR="00934C48" w:rsidRPr="00C00D1F" w:rsidRDefault="002A46ED" w:rsidP="00934C48">
            <w:pPr>
              <w:pStyle w:val="ListParagraph"/>
              <w:numPr>
                <w:ilvl w:val="0"/>
                <w:numId w:val="9"/>
              </w:numPr>
              <w:rPr>
                <w:i/>
                <w:iCs/>
                <w:lang w:val="es-ES"/>
              </w:rPr>
            </w:pPr>
            <w:r w:rsidRPr="00C00D1F">
              <w:rPr>
                <w:i/>
                <w:iCs/>
                <w:lang w:val="es-ES"/>
              </w:rPr>
              <w:t>Disponer los ingredientes y utensilios sobre la mesa.</w:t>
            </w:r>
          </w:p>
          <w:p w14:paraId="0E44597C" w14:textId="710A7D04" w:rsidR="002A46ED" w:rsidRPr="00C00D1F" w:rsidRDefault="002A46ED" w:rsidP="00934C48">
            <w:pPr>
              <w:pStyle w:val="ListParagraph"/>
              <w:numPr>
                <w:ilvl w:val="0"/>
                <w:numId w:val="9"/>
              </w:numPr>
              <w:rPr>
                <w:i/>
                <w:iCs/>
                <w:lang w:val="es-ES"/>
              </w:rPr>
            </w:pPr>
            <w:r w:rsidRPr="00C00D1F">
              <w:rPr>
                <w:i/>
                <w:iCs/>
                <w:lang w:val="es-ES"/>
              </w:rPr>
              <w:t>Variante: Dejar algunos ingredientes y utensilios en su envoltorio, para hacer más difícil la actividad.</w:t>
            </w:r>
          </w:p>
          <w:p w14:paraId="6F29AA68" w14:textId="77777777" w:rsidR="002A46ED" w:rsidRPr="00C00D1F" w:rsidRDefault="002A46ED" w:rsidP="00934C48">
            <w:pPr>
              <w:rPr>
                <w:i/>
                <w:iCs/>
                <w:lang w:val="es-ES"/>
              </w:rPr>
            </w:pPr>
          </w:p>
        </w:tc>
      </w:tr>
    </w:tbl>
    <w:p w14:paraId="13164E6F" w14:textId="439C9024" w:rsidR="002A46ED" w:rsidRPr="00C00D1F" w:rsidRDefault="002A46ED">
      <w:pPr>
        <w:spacing w:before="180"/>
        <w:jc w:val="both"/>
        <w:rPr>
          <w:lang w:val="es-ES"/>
        </w:rPr>
      </w:pPr>
      <w:r w:rsidRPr="00C00D1F">
        <w:rPr>
          <w:lang w:val="es-ES"/>
        </w:rPr>
        <w:lastRenderedPageBreak/>
        <w:t xml:space="preserve">Antes de comer por lo general alguien nos sirve la comida. Si yo les sirviera su emparedado favorito, ¿cuál sería? ¡Díganmelo lo más fuerte que puedan! </w:t>
      </w:r>
      <w:r w:rsidRPr="00C00D1F">
        <w:rPr>
          <w:i/>
          <w:lang w:val="es-ES"/>
        </w:rPr>
        <w:t>(Respuesta del grupo)</w:t>
      </w:r>
      <w:r w:rsidRPr="00C00D1F">
        <w:rPr>
          <w:lang w:val="es-ES"/>
        </w:rPr>
        <w:t xml:space="preserve"> Están los clásicos de </w:t>
      </w:r>
      <w:proofErr w:type="spellStart"/>
      <w:r w:rsidR="00C00D1F" w:rsidRPr="00C00D1F">
        <w:rPr>
          <w:lang w:val="es-ES"/>
        </w:rPr>
        <w:t>matequilla</w:t>
      </w:r>
      <w:proofErr w:type="spellEnd"/>
      <w:r w:rsidR="00C00D1F" w:rsidRPr="00C00D1F">
        <w:rPr>
          <w:lang w:val="es-ES"/>
        </w:rPr>
        <w:t xml:space="preserve"> </w:t>
      </w:r>
      <w:r w:rsidRPr="00C00D1F">
        <w:rPr>
          <w:lang w:val="es-ES"/>
        </w:rPr>
        <w:t xml:space="preserve">de maní y jalea, de queso y jamón, y los de tocino y verduras. Hoy tendremos una competencia, veremos quién puede preparar más rápido un emparedado de tocino y verduras, los varones contra las niñas. ¿Quién les parece que ganará? </w:t>
      </w:r>
      <w:r w:rsidRPr="00C00D1F">
        <w:rPr>
          <w:i/>
          <w:lang w:val="es-ES"/>
        </w:rPr>
        <w:t>(Respuesta del grupo)</w:t>
      </w:r>
    </w:p>
    <w:p w14:paraId="59CBA1D5" w14:textId="77777777" w:rsidR="002A46ED" w:rsidRPr="00C00D1F" w:rsidRDefault="002A46ED">
      <w:pPr>
        <w:spacing w:before="180"/>
        <w:jc w:val="both"/>
        <w:rPr>
          <w:lang w:val="es-ES"/>
        </w:rPr>
      </w:pPr>
      <w:r w:rsidRPr="00C00D1F">
        <w:rPr>
          <w:lang w:val="es-ES"/>
        </w:rPr>
        <w:t>Pero vamos a trabajar de la siguiente manera: Necesito tres varones y tres niñas voluntarios que me ayuden. Un varón y una niña tendrán los ojos vendados. El que tenga los ojos vendados será el único que podrá usar las manos para armar el emparedado. Los demás, solo darán instrucciones. El equipo tendrá que trabajar unido para ver quién arma primero un emparedado de tocino y verduras. No olviden la mayonesa. Empezamos.</w:t>
      </w:r>
    </w:p>
    <w:p w14:paraId="740C5A58"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Espera que los equipos armen los emparedados</w:t>
      </w:r>
      <w:r w:rsidRPr="00C00D1F">
        <w:rPr>
          <w:lang w:val="es-ES"/>
        </w:rPr>
        <w:t>.</w:t>
      </w:r>
    </w:p>
    <w:p w14:paraId="18F2C660"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Determina qué equipo fue el ganador. (Nota: Es posible que los emparedados no queden prolijos, por lo que será difícil determinar cuál fue el equipo ganador. Con algo de humor diles que ningún equipo fue capaz de armar bien su emparedado.)</w:t>
      </w:r>
    </w:p>
    <w:p w14:paraId="34B113A3" w14:textId="77777777" w:rsidR="002A46ED" w:rsidRPr="00C00D1F" w:rsidRDefault="002A46ED">
      <w:pPr>
        <w:spacing w:before="180"/>
        <w:jc w:val="both"/>
        <w:rPr>
          <w:lang w:val="es-ES"/>
        </w:rPr>
      </w:pPr>
      <w:r w:rsidRPr="00C00D1F">
        <w:rPr>
          <w:lang w:val="es-ES"/>
        </w:rPr>
        <w:t>¡Qué experiencia más divertida! Para completar esta difícil tarea, cada equipo tuvo que esforzarse para ayudar a la persona con los ojos vendados, porque dependía totalmente de los demás. Si no hubieran querido ayudar a su compañero, nunca habrían podido armar el emparedado.</w:t>
      </w:r>
    </w:p>
    <w:p w14:paraId="084B27FD" w14:textId="77777777" w:rsidR="002A46ED" w:rsidRPr="00C00D1F" w:rsidRDefault="002A46ED">
      <w:pPr>
        <w:pBdr>
          <w:bottom w:val="single" w:sz="8" w:space="0" w:color="auto"/>
        </w:pBdr>
        <w:spacing w:before="540"/>
        <w:rPr>
          <w:lang w:val="es-ES"/>
        </w:rPr>
      </w:pPr>
    </w:p>
    <w:p w14:paraId="4649CB3C" w14:textId="77777777" w:rsidR="002A46ED" w:rsidRPr="00C00D1F" w:rsidRDefault="002A46ED">
      <w:pPr>
        <w:spacing w:before="180"/>
        <w:rPr>
          <w:lang w:val="es-ES"/>
        </w:rPr>
      </w:pPr>
      <w:r w:rsidRPr="00C00D1F">
        <w:rPr>
          <w:b/>
          <w:sz w:val="36"/>
          <w:lang w:val="es-ES"/>
        </w:rPr>
        <w:t>Adoración</w:t>
      </w:r>
    </w:p>
    <w:p w14:paraId="18068ABA" w14:textId="77777777" w:rsidR="002A46ED" w:rsidRPr="00C00D1F" w:rsidRDefault="002A46ED">
      <w:pPr>
        <w:spacing w:before="180"/>
        <w:jc w:val="both"/>
        <w:rPr>
          <w:lang w:val="es-ES"/>
        </w:rPr>
      </w:pPr>
      <w:r w:rsidRPr="00C00D1F">
        <w:rPr>
          <w:lang w:val="es-ES"/>
        </w:rPr>
        <w:t>Para servir a otros no podemos pensar solo en nosotros, tenemos que pensar en los demás y ver cómo ayudarlos. Eso implica pedir ayuda a Dios. Ahora vamos a unirnos para buscar a Dios mientras lo adoramos.</w:t>
      </w:r>
    </w:p>
    <w:p w14:paraId="4E04B173" w14:textId="09E436D8"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Dirige a los niños en una o dos canciones. Lee la sugerencia al principio de la sesión</w:t>
      </w:r>
      <w:r w:rsidRPr="00C00D1F">
        <w:rPr>
          <w:lang w:val="es-ES"/>
        </w:rPr>
        <w:t>.</w:t>
      </w:r>
    </w:p>
    <w:p w14:paraId="1318BA23" w14:textId="36A99700" w:rsidR="004A2D07" w:rsidRPr="00C00D1F" w:rsidRDefault="004A2D07">
      <w:pPr>
        <w:tabs>
          <w:tab w:val="left" w:pos="720"/>
        </w:tabs>
        <w:ind w:left="720" w:hanging="360"/>
        <w:jc w:val="both"/>
        <w:rPr>
          <w:lang w:val="es-ES"/>
        </w:rPr>
      </w:pPr>
    </w:p>
    <w:p w14:paraId="23129D04" w14:textId="1C1E56E8" w:rsidR="004A2D07" w:rsidRPr="00C00D1F" w:rsidRDefault="004A2D07">
      <w:pPr>
        <w:tabs>
          <w:tab w:val="left" w:pos="720"/>
        </w:tabs>
        <w:ind w:left="720" w:hanging="360"/>
        <w:jc w:val="both"/>
        <w:rPr>
          <w:lang w:val="es-ES"/>
        </w:rPr>
      </w:pPr>
    </w:p>
    <w:p w14:paraId="52F8BB73" w14:textId="2B3C1B52" w:rsidR="004A2D07" w:rsidRPr="00C00D1F" w:rsidRDefault="004A2D07">
      <w:pPr>
        <w:tabs>
          <w:tab w:val="left" w:pos="720"/>
        </w:tabs>
        <w:ind w:left="720" w:hanging="360"/>
        <w:jc w:val="both"/>
        <w:rPr>
          <w:lang w:val="es-ES"/>
        </w:rPr>
      </w:pPr>
    </w:p>
    <w:p w14:paraId="3BF0EBE3" w14:textId="77777777" w:rsidR="004A2D07" w:rsidRPr="00C00D1F" w:rsidRDefault="004A2D07">
      <w:pPr>
        <w:tabs>
          <w:tab w:val="left" w:pos="720"/>
        </w:tabs>
        <w:ind w:left="720" w:hanging="360"/>
        <w:jc w:val="both"/>
        <w:rPr>
          <w:lang w:val="es-ES"/>
        </w:rPr>
      </w:pPr>
    </w:p>
    <w:p w14:paraId="2518653E" w14:textId="77777777" w:rsidR="002A46ED" w:rsidRPr="00C00D1F" w:rsidRDefault="002A46ED">
      <w:pPr>
        <w:pBdr>
          <w:bottom w:val="single" w:sz="8" w:space="0" w:color="auto"/>
        </w:pBdr>
        <w:spacing w:before="540"/>
        <w:rPr>
          <w:lang w:val="es-ES"/>
        </w:rPr>
      </w:pPr>
    </w:p>
    <w:p w14:paraId="33F0B48C" w14:textId="77777777" w:rsidR="002A46ED" w:rsidRPr="00C00D1F" w:rsidRDefault="002A46ED">
      <w:pPr>
        <w:spacing w:before="180"/>
        <w:rPr>
          <w:lang w:val="es-ES"/>
        </w:rPr>
      </w:pPr>
      <w:r w:rsidRPr="00C00D1F">
        <w:rPr>
          <w:b/>
          <w:sz w:val="36"/>
          <w:lang w:val="es-ES"/>
        </w:rPr>
        <w:t>Lección bíblica</w:t>
      </w:r>
    </w:p>
    <w:p w14:paraId="344B1B1A" w14:textId="77777777" w:rsidR="002A46ED" w:rsidRPr="00C00D1F" w:rsidRDefault="002A46ED">
      <w:pPr>
        <w:spacing w:before="180"/>
        <w:jc w:val="both"/>
        <w:rPr>
          <w:lang w:val="es-ES"/>
        </w:rPr>
      </w:pPr>
      <w:r w:rsidRPr="00C00D1F">
        <w:rPr>
          <w:lang w:val="es-ES"/>
        </w:rPr>
        <w:t>Gracias por cantar y adorar conmigo. En la historia bíblica que veremos hoy, Jesús le enseñó a la gente cómo servir desinteresadamente, sin fijarse a quiénes servían. Es fácil servir a algunas personas, porque muestran agradecimiento. Pero hay otras personas a las que nos cuesta servir. Puede ser difícil ayudar a la gente que es mala o que no expresa agradecimiento.</w:t>
      </w:r>
    </w:p>
    <w:p w14:paraId="405B8FC9" w14:textId="22CC0425" w:rsidR="002A46ED" w:rsidRPr="00C00D1F" w:rsidRDefault="002A46ED">
      <w:pPr>
        <w:spacing w:before="180"/>
        <w:jc w:val="both"/>
        <w:rPr>
          <w:lang w:val="es-ES"/>
        </w:rPr>
      </w:pPr>
      <w:r w:rsidRPr="00C00D1F">
        <w:rPr>
          <w:lang w:val="es-ES"/>
        </w:rPr>
        <w:t>En esta historia, Jesús desaf</w:t>
      </w:r>
      <w:r w:rsidR="004632FD">
        <w:rPr>
          <w:lang w:val="es-ES"/>
        </w:rPr>
        <w:t>ió</w:t>
      </w:r>
      <w:r w:rsidRPr="00C00D1F">
        <w:rPr>
          <w:lang w:val="es-ES"/>
        </w:rPr>
        <w:t xml:space="preserve"> a la gente a servir a </w:t>
      </w:r>
      <w:proofErr w:type="gramStart"/>
      <w:r w:rsidRPr="00C00D1F">
        <w:rPr>
          <w:lang w:val="es-ES"/>
        </w:rPr>
        <w:t>otros</w:t>
      </w:r>
      <w:proofErr w:type="gramEnd"/>
      <w:r w:rsidRPr="00C00D1F">
        <w:rPr>
          <w:lang w:val="es-ES"/>
        </w:rPr>
        <w:t xml:space="preserve"> aunque fueran desconocidos o personas con las que no se llevaban bien. Recuerden que siempre podemos aprender algo de la Palabra de Dios, así que vamos a orar para pedir a Dios que nos ayude a aprender de la historia de hoy.</w:t>
      </w:r>
    </w:p>
    <w:p w14:paraId="13A7D59C" w14:textId="77777777" w:rsidR="002A46ED" w:rsidRPr="00C00D1F" w:rsidRDefault="002A46ED">
      <w:pPr>
        <w:spacing w:before="180"/>
        <w:jc w:val="both"/>
        <w:rPr>
          <w:lang w:val="es-ES"/>
        </w:rPr>
      </w:pPr>
      <w:r w:rsidRPr="00C00D1F">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2A46ED" w:rsidRPr="00C00D1F" w14:paraId="4B83AAAD" w14:textId="77777777">
        <w:tc>
          <w:tcPr>
            <w:tcW w:w="8640" w:type="dxa"/>
            <w:tcBorders>
              <w:top w:val="nil"/>
              <w:left w:val="nil"/>
              <w:bottom w:val="nil"/>
              <w:right w:val="nil"/>
            </w:tcBorders>
          </w:tcPr>
          <w:p w14:paraId="13414F16" w14:textId="31CB4CD3" w:rsidR="002A46ED" w:rsidRPr="00C00D1F" w:rsidRDefault="002A46ED" w:rsidP="00934C48">
            <w:pPr>
              <w:rPr>
                <w:i/>
                <w:iCs/>
                <w:lang w:val="es-ES"/>
              </w:rPr>
            </w:pPr>
            <w:r w:rsidRPr="00C00D1F">
              <w:rPr>
                <w:i/>
                <w:iCs/>
                <w:lang w:val="es-ES"/>
              </w:rPr>
              <w:t>Querido Dios, ayúdanos a aprender de tu Palabra. Ayúdanos ver cómo servir para tu honra y mostrar a otros tu amor. Amén.</w:t>
            </w:r>
          </w:p>
        </w:tc>
      </w:tr>
    </w:tbl>
    <w:p w14:paraId="153784B8" w14:textId="77777777" w:rsidR="002A46ED" w:rsidRPr="00C00D1F" w:rsidRDefault="002A46ED">
      <w:pPr>
        <w:spacing w:before="360"/>
        <w:rPr>
          <w:lang w:val="es-ES"/>
        </w:rPr>
      </w:pPr>
      <w:r w:rsidRPr="00C00D1F">
        <w:rPr>
          <w:b/>
          <w:sz w:val="28"/>
          <w:lang w:val="es-ES"/>
        </w:rPr>
        <w:t>Video introductorio</w:t>
      </w:r>
    </w:p>
    <w:p w14:paraId="0DEB4078" w14:textId="77777777" w:rsidR="002A46ED" w:rsidRPr="00C00D1F" w:rsidRDefault="002A46ED">
      <w:pPr>
        <w:jc w:val="both"/>
        <w:rPr>
          <w:lang w:val="es-ES"/>
        </w:rPr>
      </w:pPr>
      <w:r w:rsidRPr="00C00D1F">
        <w:rPr>
          <w:lang w:val="es-ES"/>
        </w:rPr>
        <w:t>Antes de escuchar la historia bíblica, vamos a mirar este video.</w:t>
      </w:r>
    </w:p>
    <w:p w14:paraId="1514E2DC" w14:textId="77777777" w:rsidR="002A46ED" w:rsidRPr="00C00D1F" w:rsidRDefault="002A46ED">
      <w:pPr>
        <w:tabs>
          <w:tab w:val="left" w:pos="720"/>
        </w:tabs>
        <w:spacing w:before="180"/>
        <w:ind w:left="720" w:hanging="360"/>
        <w:jc w:val="both"/>
        <w:rPr>
          <w:lang w:val="es-ES"/>
        </w:rPr>
      </w:pPr>
      <w:r w:rsidRPr="00C00D1F">
        <w:rPr>
          <w:lang w:val="es-ES"/>
        </w:rPr>
        <w:t>•</w:t>
      </w:r>
      <w:r w:rsidRPr="00C00D1F">
        <w:rPr>
          <w:lang w:val="es-ES"/>
        </w:rPr>
        <w:tab/>
      </w:r>
      <w:r w:rsidRPr="00C00D1F">
        <w:rPr>
          <w:i/>
          <w:lang w:val="es-ES"/>
        </w:rPr>
        <w:t xml:space="preserve">Mostrar el </w:t>
      </w:r>
      <w:r w:rsidRPr="00C00D1F">
        <w:rPr>
          <w:b/>
          <w:i/>
          <w:lang w:val="es-ES"/>
        </w:rPr>
        <w:t>Video Lección bíblica</w:t>
      </w:r>
      <w:r w:rsidRPr="00C00D1F">
        <w:rPr>
          <w:lang w:val="es-ES"/>
        </w:rPr>
        <w:t>.</w:t>
      </w:r>
    </w:p>
    <w:p w14:paraId="5D4FCC4A" w14:textId="77777777" w:rsidR="002A46ED" w:rsidRPr="00C00D1F" w:rsidRDefault="00CF3D56">
      <w:pPr>
        <w:spacing w:before="360"/>
        <w:jc w:val="both"/>
        <w:rPr>
          <w:lang w:val="es-ES"/>
        </w:rPr>
      </w:pPr>
      <w:hyperlink r:id="rId13" w:history="1">
        <w:hyperlink r:id="rId14" w:history="1">
          <w:hyperlink r:id="rId15" w:history="1">
            <w:hyperlink r:id="rId16" w:history="1">
              <w:hyperlink r:id="rId17" w:history="1">
                <w:r>
                  <w:rPr>
                    <w:noProof/>
                    <w:color w:val="0000FF"/>
                    <w:u w:val="single"/>
                    <w:lang w:val="es-ES"/>
                  </w:rPr>
                  <w:pict w14:anchorId="0364DD78">
                    <v:shape id="_x0000_i1032" type="#_x0000_t75" alt="" style="width:185.5pt;height:104.1pt;mso-width-percent:0;mso-height-percent:0;mso-width-percent:0;mso-height-percent:0">
                      <v:imagedata r:id="rId18" o:title=""/>
                    </v:shape>
                  </w:pict>
                </w:r>
              </w:hyperlink>
            </w:hyperlink>
          </w:hyperlink>
        </w:hyperlink>
      </w:hyperlink>
    </w:p>
    <w:p w14:paraId="595D1FD4" w14:textId="77777777" w:rsidR="002A46ED" w:rsidRPr="00C00D1F" w:rsidRDefault="002A46ED">
      <w:pPr>
        <w:spacing w:before="360"/>
        <w:rPr>
          <w:lang w:val="es-ES"/>
        </w:rPr>
      </w:pPr>
      <w:r w:rsidRPr="00C00D1F">
        <w:rPr>
          <w:b/>
          <w:sz w:val="28"/>
          <w:lang w:val="es-ES"/>
        </w:rPr>
        <w:t>Lección bíblica</w:t>
      </w:r>
    </w:p>
    <w:p w14:paraId="649AE5E6" w14:textId="77777777" w:rsidR="002A46ED" w:rsidRPr="00C00D1F" w:rsidRDefault="002A46ED">
      <w:pPr>
        <w:jc w:val="both"/>
        <w:rPr>
          <w:lang w:val="es-ES"/>
        </w:rPr>
      </w:pPr>
      <w:r w:rsidRPr="00C00D1F">
        <w:rPr>
          <w:b/>
          <w:lang w:val="es-ES"/>
        </w:rPr>
        <w:t>El buen samaritano</w:t>
      </w:r>
    </w:p>
    <w:p w14:paraId="25729940" w14:textId="77777777" w:rsidR="002A46ED" w:rsidRPr="00C00D1F" w:rsidRDefault="002A46ED">
      <w:pPr>
        <w:spacing w:before="180"/>
        <w:jc w:val="both"/>
        <w:rPr>
          <w:lang w:val="es-ES"/>
        </w:rPr>
      </w:pPr>
      <w:r w:rsidRPr="00C00D1F">
        <w:rPr>
          <w:lang w:val="es-ES"/>
        </w:rPr>
        <w:t xml:space="preserve">¡Qué manera tan divertida de empezar! Antes comentamos sobre una vez que alguien te ayudó cuando estabas en una dificultad. Eso me recuerda nuestra Verdad de fe. Repítanla conmigo: </w:t>
      </w:r>
      <w:r w:rsidRPr="00C00D1F">
        <w:rPr>
          <w:b/>
          <w:lang w:val="es-ES"/>
        </w:rPr>
        <w:t>Yo sirvo a otros</w:t>
      </w:r>
      <w:r w:rsidRPr="00C00D1F">
        <w:rPr>
          <w:lang w:val="es-ES"/>
        </w:rPr>
        <w:t xml:space="preserve">. ¿Cuáles son algunas maneras en que podemos servir a otros? </w:t>
      </w:r>
      <w:r w:rsidRPr="00C00D1F">
        <w:rPr>
          <w:i/>
          <w:lang w:val="es-ES"/>
        </w:rPr>
        <w:t>(Escucha las respuestas.)</w:t>
      </w:r>
    </w:p>
    <w:p w14:paraId="386DE6EB" w14:textId="77777777" w:rsidR="002A46ED" w:rsidRPr="00C00D1F" w:rsidRDefault="002A46ED">
      <w:pPr>
        <w:spacing w:before="180"/>
        <w:jc w:val="both"/>
        <w:rPr>
          <w:lang w:val="es-ES"/>
        </w:rPr>
      </w:pPr>
      <w:r w:rsidRPr="00C00D1F">
        <w:rPr>
          <w:lang w:val="es-ES"/>
        </w:rPr>
        <w:t xml:space="preserve">Muy buenas ideas. En esta historia bíblica, Jesús le enseñó a la gente cómo debían servir a otros. Si quieren seguir la historia mientras la leo, abran la Biblia en </w:t>
      </w:r>
      <w:hyperlink r:id="rId19" w:history="1">
        <w:r w:rsidRPr="00C00D1F">
          <w:rPr>
            <w:color w:val="0000FF"/>
            <w:u w:val="single"/>
            <w:lang w:val="es-ES"/>
          </w:rPr>
          <w:t>Lucas 10:30–37</w:t>
        </w:r>
      </w:hyperlink>
      <w:r w:rsidRPr="00C00D1F">
        <w:rPr>
          <w:lang w:val="es-ES"/>
        </w:rPr>
        <w:t>.</w:t>
      </w:r>
    </w:p>
    <w:p w14:paraId="6B40A7D3"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Lee el pasaje bíblico en voz alta</w:t>
      </w:r>
      <w:r w:rsidRPr="00C00D1F">
        <w:rPr>
          <w:lang w:val="es-ES"/>
        </w:rPr>
        <w:t>.</w:t>
      </w:r>
    </w:p>
    <w:p w14:paraId="2A733D6B"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Para no prolongar el tiempo en el Grupo grande, recomendamos que no sean los niños los que lean</w:t>
      </w:r>
      <w:r w:rsidRPr="00C00D1F">
        <w:rPr>
          <w:lang w:val="es-ES"/>
        </w:rPr>
        <w:t>.</w:t>
      </w:r>
    </w:p>
    <w:p w14:paraId="2207FDC7"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Opcional: Recuerda a los niños que marquen este pasaje con su marcador de página para volver a leerlo en casa</w:t>
      </w:r>
      <w:r w:rsidRPr="00C00D1F">
        <w:rPr>
          <w:lang w:val="es-ES"/>
        </w:rPr>
        <w:t>.</w:t>
      </w:r>
    </w:p>
    <w:p w14:paraId="279F6ED8" w14:textId="74BC9A7E" w:rsidR="002A46ED" w:rsidRPr="00C00D1F" w:rsidRDefault="002A46ED">
      <w:pPr>
        <w:spacing w:before="360"/>
        <w:rPr>
          <w:lang w:val="es-ES"/>
        </w:rPr>
      </w:pPr>
      <w:r w:rsidRPr="00C00D1F">
        <w:rPr>
          <w:b/>
          <w:sz w:val="28"/>
          <w:lang w:val="es-ES"/>
        </w:rPr>
        <w:lastRenderedPageBreak/>
        <w:t>Enseñanza</w:t>
      </w:r>
    </w:p>
    <w:tbl>
      <w:tblPr>
        <w:tblW w:w="0" w:type="auto"/>
        <w:tblLayout w:type="fixed"/>
        <w:tblCellMar>
          <w:left w:w="0" w:type="dxa"/>
          <w:right w:w="0" w:type="dxa"/>
        </w:tblCellMar>
        <w:tblLook w:val="0000" w:firstRow="0" w:lastRow="0" w:firstColumn="0" w:lastColumn="0" w:noHBand="0" w:noVBand="0"/>
      </w:tblPr>
      <w:tblGrid>
        <w:gridCol w:w="8640"/>
      </w:tblGrid>
      <w:tr w:rsidR="002A46ED" w:rsidRPr="00C00D1F" w14:paraId="44BD5CB1" w14:textId="77777777">
        <w:tc>
          <w:tcPr>
            <w:tcW w:w="8640" w:type="dxa"/>
            <w:tcBorders>
              <w:top w:val="nil"/>
              <w:left w:val="nil"/>
              <w:bottom w:val="nil"/>
              <w:right w:val="nil"/>
            </w:tcBorders>
          </w:tcPr>
          <w:p w14:paraId="7C9D3AE6" w14:textId="77777777" w:rsidR="00934C48" w:rsidRPr="00C00D1F" w:rsidRDefault="00934C48" w:rsidP="00934C48">
            <w:pPr>
              <w:rPr>
                <w:i/>
                <w:iCs/>
                <w:lang w:val="es-ES"/>
              </w:rPr>
            </w:pPr>
          </w:p>
          <w:p w14:paraId="2A6C2D1C" w14:textId="79FD11B5" w:rsidR="002A46ED" w:rsidRPr="00C00D1F" w:rsidRDefault="002A46ED" w:rsidP="00934C48">
            <w:pPr>
              <w:rPr>
                <w:b/>
                <w:bCs/>
                <w:i/>
                <w:iCs/>
                <w:lang w:val="es-ES"/>
              </w:rPr>
            </w:pPr>
            <w:r w:rsidRPr="00C00D1F">
              <w:rPr>
                <w:b/>
                <w:bCs/>
                <w:i/>
                <w:iCs/>
                <w:lang w:val="es-ES"/>
              </w:rPr>
              <w:t>Necesitarás</w:t>
            </w:r>
          </w:p>
          <w:p w14:paraId="58DB2990" w14:textId="77777777" w:rsidR="00934C48" w:rsidRPr="00C00D1F" w:rsidRDefault="002A46ED" w:rsidP="00934C48">
            <w:pPr>
              <w:pStyle w:val="ListParagraph"/>
              <w:numPr>
                <w:ilvl w:val="0"/>
                <w:numId w:val="10"/>
              </w:numPr>
              <w:rPr>
                <w:b/>
                <w:bCs/>
                <w:i/>
                <w:iCs/>
                <w:lang w:val="es-ES"/>
              </w:rPr>
            </w:pPr>
            <w:r w:rsidRPr="00C00D1F">
              <w:rPr>
                <w:b/>
                <w:bCs/>
                <w:i/>
                <w:iCs/>
                <w:lang w:val="es-ES"/>
              </w:rPr>
              <w:t>Diapositivas Punto de enseñanza 1 a 3</w:t>
            </w:r>
          </w:p>
          <w:p w14:paraId="6D4EA356" w14:textId="77777777" w:rsidR="00934C48" w:rsidRPr="00C00D1F" w:rsidRDefault="002A46ED" w:rsidP="00934C48">
            <w:pPr>
              <w:pStyle w:val="ListParagraph"/>
              <w:numPr>
                <w:ilvl w:val="0"/>
                <w:numId w:val="10"/>
              </w:numPr>
              <w:rPr>
                <w:b/>
                <w:bCs/>
                <w:i/>
                <w:iCs/>
                <w:lang w:val="es-ES"/>
              </w:rPr>
            </w:pPr>
            <w:r w:rsidRPr="00C00D1F">
              <w:rPr>
                <w:i/>
                <w:iCs/>
                <w:lang w:val="es-ES"/>
              </w:rPr>
              <w:t>Esponja</w:t>
            </w:r>
          </w:p>
          <w:p w14:paraId="34785A03" w14:textId="77777777" w:rsidR="00934C48" w:rsidRPr="00C00D1F" w:rsidRDefault="002A46ED" w:rsidP="00934C48">
            <w:pPr>
              <w:pStyle w:val="ListParagraph"/>
              <w:numPr>
                <w:ilvl w:val="0"/>
                <w:numId w:val="10"/>
              </w:numPr>
              <w:rPr>
                <w:b/>
                <w:bCs/>
                <w:i/>
                <w:iCs/>
                <w:lang w:val="es-ES"/>
              </w:rPr>
            </w:pPr>
            <w:r w:rsidRPr="00C00D1F">
              <w:rPr>
                <w:i/>
                <w:iCs/>
                <w:lang w:val="es-ES"/>
              </w:rPr>
              <w:t>Balde o recipiente con agua</w:t>
            </w:r>
          </w:p>
          <w:p w14:paraId="281DDD73" w14:textId="77777777" w:rsidR="00934C48" w:rsidRPr="00C00D1F" w:rsidRDefault="002A46ED" w:rsidP="00934C48">
            <w:pPr>
              <w:pStyle w:val="ListParagraph"/>
              <w:numPr>
                <w:ilvl w:val="0"/>
                <w:numId w:val="10"/>
              </w:numPr>
              <w:rPr>
                <w:b/>
                <w:bCs/>
                <w:i/>
                <w:iCs/>
                <w:lang w:val="es-ES"/>
              </w:rPr>
            </w:pPr>
            <w:r w:rsidRPr="00C00D1F">
              <w:rPr>
                <w:i/>
                <w:iCs/>
                <w:lang w:val="es-ES"/>
              </w:rPr>
              <w:t>Vaso transparente</w:t>
            </w:r>
          </w:p>
          <w:p w14:paraId="52ADA219" w14:textId="77777777" w:rsidR="00934C48" w:rsidRPr="00C00D1F" w:rsidRDefault="002A46ED" w:rsidP="00934C48">
            <w:pPr>
              <w:pStyle w:val="ListParagraph"/>
              <w:numPr>
                <w:ilvl w:val="0"/>
                <w:numId w:val="10"/>
              </w:numPr>
              <w:rPr>
                <w:b/>
                <w:bCs/>
                <w:i/>
                <w:iCs/>
                <w:lang w:val="es-ES"/>
              </w:rPr>
            </w:pPr>
            <w:r w:rsidRPr="00C00D1F">
              <w:rPr>
                <w:i/>
                <w:iCs/>
                <w:lang w:val="es-ES"/>
              </w:rPr>
              <w:t>Plato</w:t>
            </w:r>
          </w:p>
          <w:p w14:paraId="07C2BB7E" w14:textId="0AFACD96" w:rsidR="002A46ED" w:rsidRPr="00C00D1F" w:rsidRDefault="002A46ED" w:rsidP="00934C48">
            <w:pPr>
              <w:pStyle w:val="ListParagraph"/>
              <w:numPr>
                <w:ilvl w:val="0"/>
                <w:numId w:val="10"/>
              </w:numPr>
              <w:rPr>
                <w:b/>
                <w:bCs/>
                <w:i/>
                <w:iCs/>
                <w:lang w:val="es-ES"/>
              </w:rPr>
            </w:pPr>
            <w:r w:rsidRPr="00C00D1F">
              <w:rPr>
                <w:i/>
                <w:iCs/>
                <w:lang w:val="es-ES"/>
              </w:rPr>
              <w:t>DVD con personajes conocidos (superhéroes, de dibujos animados, etc.)</w:t>
            </w:r>
          </w:p>
          <w:p w14:paraId="549F8C1E" w14:textId="77777777" w:rsidR="002A46ED" w:rsidRPr="00C00D1F" w:rsidRDefault="002A46ED" w:rsidP="00934C48">
            <w:pPr>
              <w:rPr>
                <w:b/>
                <w:bCs/>
                <w:i/>
                <w:iCs/>
                <w:lang w:val="es-ES"/>
              </w:rPr>
            </w:pPr>
            <w:r w:rsidRPr="00C00D1F">
              <w:rPr>
                <w:b/>
                <w:bCs/>
                <w:i/>
                <w:iCs/>
                <w:lang w:val="es-ES"/>
              </w:rPr>
              <w:t>Preparación</w:t>
            </w:r>
          </w:p>
          <w:p w14:paraId="2A3CE05D" w14:textId="77777777" w:rsidR="00934C48" w:rsidRPr="00C00D1F" w:rsidRDefault="002A46ED" w:rsidP="00934C48">
            <w:pPr>
              <w:pStyle w:val="ListParagraph"/>
              <w:numPr>
                <w:ilvl w:val="0"/>
                <w:numId w:val="11"/>
              </w:numPr>
              <w:rPr>
                <w:i/>
                <w:iCs/>
                <w:lang w:val="es-ES"/>
              </w:rPr>
            </w:pPr>
            <w:r w:rsidRPr="00C00D1F">
              <w:rPr>
                <w:i/>
                <w:iCs/>
                <w:lang w:val="es-ES"/>
              </w:rPr>
              <w:t>Escribir la etiqueta «Amor de Dios» en el balde o recipiente. Girarlo para que los niños no puedan ver la etiqueta.</w:t>
            </w:r>
          </w:p>
          <w:p w14:paraId="325811A5" w14:textId="26C337B5" w:rsidR="002A46ED" w:rsidRPr="00C00D1F" w:rsidRDefault="002A46ED" w:rsidP="00934C48">
            <w:pPr>
              <w:pStyle w:val="ListParagraph"/>
              <w:numPr>
                <w:ilvl w:val="0"/>
                <w:numId w:val="11"/>
              </w:numPr>
              <w:rPr>
                <w:i/>
                <w:iCs/>
                <w:lang w:val="es-ES"/>
              </w:rPr>
            </w:pPr>
            <w:r w:rsidRPr="00C00D1F">
              <w:rPr>
                <w:i/>
                <w:iCs/>
                <w:lang w:val="es-ES"/>
              </w:rPr>
              <w:t>Sumergir la esponja en el agua y dejar la esponja sobre el plato con el vaso.</w:t>
            </w:r>
          </w:p>
          <w:p w14:paraId="77A9B623" w14:textId="77777777" w:rsidR="002A46ED" w:rsidRPr="00C00D1F" w:rsidRDefault="002A46ED" w:rsidP="00934C48">
            <w:pPr>
              <w:rPr>
                <w:i/>
                <w:iCs/>
                <w:lang w:val="es-ES"/>
              </w:rPr>
            </w:pPr>
          </w:p>
        </w:tc>
      </w:tr>
    </w:tbl>
    <w:p w14:paraId="2F99D56F" w14:textId="77777777" w:rsidR="002A46ED" w:rsidRPr="00C00D1F" w:rsidRDefault="002A46ED">
      <w:pPr>
        <w:spacing w:before="180"/>
        <w:jc w:val="both"/>
        <w:rPr>
          <w:lang w:val="es-ES"/>
        </w:rPr>
      </w:pPr>
      <w:r w:rsidRPr="00C00D1F">
        <w:rPr>
          <w:lang w:val="es-ES"/>
        </w:rPr>
        <w:t>¡Qué increíble! ¿Cómo pudieron esas dos primeras personas ignorar por completo al herido en el camino? Menos mal que el samaritano estuvo dispuesto a ayudarlo. El samaritano decidió ayudarlo aun cuando los judíos no se llevaban bien con los samaritanos.</w:t>
      </w:r>
    </w:p>
    <w:p w14:paraId="3B9DC2B7" w14:textId="77777777" w:rsidR="002A46ED" w:rsidRPr="00C00D1F" w:rsidRDefault="002A46ED">
      <w:pPr>
        <w:spacing w:before="180"/>
        <w:jc w:val="both"/>
        <w:rPr>
          <w:lang w:val="es-ES"/>
        </w:rPr>
      </w:pPr>
      <w:r w:rsidRPr="00C00D1F">
        <w:rPr>
          <w:lang w:val="es-ES"/>
        </w:rPr>
        <w:t xml:space="preserve">Los primeros dos hombres ignoraron al herido, pero el samaritano prestó atención a las necesidades de esta persona. No solo vio al herido, sino que hizo todo lo posible por ayudarlo. Agradó a Dios con su servicio. Para servir a otros, tienes que pensar menos en ti, y más en las personas y en sus necesidades. Recordemos nuestra Verdad de fe para hoy: </w:t>
      </w:r>
      <w:r w:rsidRPr="00C00D1F">
        <w:rPr>
          <w:b/>
          <w:lang w:val="es-ES"/>
        </w:rPr>
        <w:t>Yo sirvo a otros</w:t>
      </w:r>
      <w:r w:rsidRPr="00C00D1F">
        <w:rPr>
          <w:lang w:val="es-ES"/>
        </w:rPr>
        <w:t xml:space="preserve">. Digámosla una vez más. </w:t>
      </w:r>
      <w:r w:rsidRPr="00C00D1F">
        <w:rPr>
          <w:b/>
          <w:lang w:val="es-ES"/>
        </w:rPr>
        <w:t>Yo sirvo a otros</w:t>
      </w:r>
      <w:r w:rsidRPr="00C00D1F">
        <w:rPr>
          <w:lang w:val="es-ES"/>
        </w:rPr>
        <w:t>.</w:t>
      </w:r>
    </w:p>
    <w:p w14:paraId="2E43B395" w14:textId="77777777" w:rsidR="002A46ED" w:rsidRPr="00C00D1F" w:rsidRDefault="002A46ED">
      <w:pPr>
        <w:spacing w:before="180"/>
        <w:jc w:val="both"/>
        <w:rPr>
          <w:lang w:val="es-ES"/>
        </w:rPr>
      </w:pPr>
      <w:r w:rsidRPr="00C00D1F">
        <w:rPr>
          <w:b/>
          <w:lang w:val="es-ES"/>
        </w:rPr>
        <w:t>1. Servimos a otros por amor</w:t>
      </w:r>
      <w:r w:rsidRPr="00C00D1F">
        <w:rPr>
          <w:lang w:val="es-ES"/>
        </w:rPr>
        <w:t>.</w:t>
      </w:r>
    </w:p>
    <w:p w14:paraId="764D3171" w14:textId="77777777" w:rsidR="002A46ED" w:rsidRPr="00C00D1F" w:rsidRDefault="002A46ED">
      <w:pPr>
        <w:tabs>
          <w:tab w:val="left" w:pos="720"/>
        </w:tabs>
        <w:spacing w:before="180"/>
        <w:ind w:left="720" w:hanging="360"/>
        <w:jc w:val="both"/>
        <w:rPr>
          <w:lang w:val="es-ES"/>
        </w:rPr>
      </w:pPr>
      <w:r w:rsidRPr="00C00D1F">
        <w:rPr>
          <w:lang w:val="es-ES"/>
        </w:rPr>
        <w:t>•</w:t>
      </w:r>
      <w:r w:rsidRPr="00C00D1F">
        <w:rPr>
          <w:lang w:val="es-ES"/>
        </w:rPr>
        <w:tab/>
      </w:r>
      <w:r w:rsidRPr="00C00D1F">
        <w:rPr>
          <w:i/>
          <w:lang w:val="es-ES"/>
        </w:rPr>
        <w:t xml:space="preserve">Mostrar la </w:t>
      </w:r>
      <w:r w:rsidRPr="00C00D1F">
        <w:rPr>
          <w:b/>
          <w:i/>
          <w:lang w:val="es-ES"/>
        </w:rPr>
        <w:t>Diapositiva Punto de enseñanza 1</w:t>
      </w:r>
      <w:r w:rsidRPr="00C00D1F">
        <w:rPr>
          <w:lang w:val="es-ES"/>
        </w:rPr>
        <w:t>.</w:t>
      </w:r>
    </w:p>
    <w:p w14:paraId="0A6EC5D9" w14:textId="77777777" w:rsidR="002A46ED" w:rsidRPr="00C00D1F" w:rsidRDefault="00CF3D56">
      <w:pPr>
        <w:spacing w:before="360"/>
        <w:jc w:val="both"/>
        <w:rPr>
          <w:lang w:val="es-ES"/>
        </w:rPr>
      </w:pPr>
      <w:r>
        <w:rPr>
          <w:noProof/>
          <w:lang w:val="es-ES"/>
        </w:rPr>
        <w:pict w14:anchorId="084D136C">
          <v:shape id="_x0000_i1031" type="#_x0000_t75" alt="" style="width:183.9pt;height:100.95pt;mso-width-percent:0;mso-height-percent:0;mso-width-percent:0;mso-height-percent:0">
            <v:imagedata r:id="rId20" o:title=""/>
          </v:shape>
        </w:pict>
      </w:r>
    </w:p>
    <w:p w14:paraId="56A8CACE" w14:textId="77777777" w:rsidR="002A46ED" w:rsidRPr="00C00D1F" w:rsidRDefault="002A46ED">
      <w:pPr>
        <w:spacing w:before="180"/>
        <w:jc w:val="both"/>
        <w:rPr>
          <w:lang w:val="es-ES"/>
        </w:rPr>
      </w:pPr>
      <w:r w:rsidRPr="00C00D1F">
        <w:rPr>
          <w:lang w:val="es-ES"/>
        </w:rPr>
        <w:t xml:space="preserve">En el juego del emparedado, ¿por qué ayudaron al compañero con los ojos vendados? </w:t>
      </w:r>
      <w:r w:rsidRPr="00C00D1F">
        <w:rPr>
          <w:i/>
          <w:lang w:val="es-ES"/>
        </w:rPr>
        <w:t>(Escucha las respuestas.)</w:t>
      </w:r>
      <w:r w:rsidRPr="00C00D1F">
        <w:rPr>
          <w:lang w:val="es-ES"/>
        </w:rPr>
        <w:t xml:space="preserve"> Porque querían ganar el juego; porque estaban motivados. Necesitamos algún tipo de motivación, positiva o negativa, para hacer algo. Cuando servimos a otros, tenemos que estar motivados. Sin embargo, también tenemos que asegurarnos de estar motivados por las razones debidas.</w:t>
      </w:r>
    </w:p>
    <w:p w14:paraId="24792AC9" w14:textId="77777777" w:rsidR="002A46ED" w:rsidRPr="00C00D1F" w:rsidRDefault="002A46ED">
      <w:pPr>
        <w:spacing w:before="180"/>
        <w:jc w:val="both"/>
        <w:rPr>
          <w:lang w:val="es-ES"/>
        </w:rPr>
      </w:pPr>
      <w:r w:rsidRPr="00C00D1F">
        <w:rPr>
          <w:lang w:val="es-ES"/>
        </w:rPr>
        <w:t xml:space="preserve">Dios quiere que sirvamos a los demás porque nos importa la gente. A veces no nos entusiasma hacer algo que sabemos que está bien. Por ejemplo, si tu madre o tu padre te piden que los </w:t>
      </w:r>
      <w:r w:rsidRPr="00C00D1F">
        <w:rPr>
          <w:lang w:val="es-ES"/>
        </w:rPr>
        <w:lastRenderedPageBreak/>
        <w:t>ayudes, no siempre tendrás ganas de ayudarlos. Sin embargo, debemos hacer todo lo posible para servir a otros movidos por un corazón compasivo. Nos debe importar la gente que está necesitada.</w:t>
      </w:r>
    </w:p>
    <w:p w14:paraId="576B34B7" w14:textId="77777777" w:rsidR="002A46ED" w:rsidRPr="00C00D1F" w:rsidRDefault="002A46ED">
      <w:pPr>
        <w:spacing w:before="180"/>
        <w:jc w:val="both"/>
        <w:rPr>
          <w:lang w:val="es-ES"/>
        </w:rPr>
      </w:pPr>
      <w:r w:rsidRPr="00C00D1F">
        <w:rPr>
          <w:lang w:val="es-ES"/>
        </w:rPr>
        <w:t>Les voy a mostrar con un ejemplo. Necesito un voluntario que me ayude.</w:t>
      </w:r>
    </w:p>
    <w:p w14:paraId="46D22633"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Invita un voluntario que se pare junto a ti</w:t>
      </w:r>
      <w:r w:rsidRPr="00C00D1F">
        <w:rPr>
          <w:lang w:val="es-ES"/>
        </w:rPr>
        <w:t>.</w:t>
      </w:r>
    </w:p>
    <w:p w14:paraId="07104494"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Muestra el plato con el vaso vacío y la esponja sobre el plato</w:t>
      </w:r>
      <w:r w:rsidRPr="00C00D1F">
        <w:rPr>
          <w:lang w:val="es-ES"/>
        </w:rPr>
        <w:t>.</w:t>
      </w:r>
    </w:p>
    <w:p w14:paraId="16239146" w14:textId="77777777" w:rsidR="002A46ED" w:rsidRPr="00C00D1F" w:rsidRDefault="002A46ED">
      <w:pPr>
        <w:spacing w:before="180"/>
        <w:jc w:val="both"/>
        <w:rPr>
          <w:lang w:val="es-ES"/>
        </w:rPr>
      </w:pPr>
      <w:r w:rsidRPr="00C00D1F">
        <w:rPr>
          <w:lang w:val="es-ES"/>
        </w:rPr>
        <w:t xml:space="preserve">Cuando necesitamos algo, es como tener un espacio en la vida que necesita ser llenado. Imaginemos que este vaso vacío es una persona con una necesidad, como el herido de la historia. La esponja somos nosotros. ¿Qué debemos hacer según la Verdad de fe? </w:t>
      </w:r>
      <w:r w:rsidRPr="00C00D1F">
        <w:rPr>
          <w:b/>
          <w:lang w:val="es-ES"/>
        </w:rPr>
        <w:t>Yo sirvo a otros</w:t>
      </w:r>
      <w:r w:rsidRPr="00C00D1F">
        <w:rPr>
          <w:lang w:val="es-ES"/>
        </w:rPr>
        <w:t xml:space="preserve">. Así es. Ahora, nuestro voluntario tomará la esponja y la exprimirá dentro del vaso. </w:t>
      </w:r>
      <w:r w:rsidRPr="00C00D1F">
        <w:rPr>
          <w:i/>
          <w:lang w:val="es-ES"/>
        </w:rPr>
        <w:t>(Espera mientras el voluntario hace eso.)</w:t>
      </w:r>
      <w:r w:rsidRPr="00C00D1F">
        <w:rPr>
          <w:lang w:val="es-ES"/>
        </w:rPr>
        <w:t xml:space="preserve"> Gracias. ¿Queda más agua en la esponja? </w:t>
      </w:r>
      <w:r w:rsidRPr="00C00D1F">
        <w:rPr>
          <w:i/>
          <w:lang w:val="es-ES"/>
        </w:rPr>
        <w:t>(Escucha las respuestas.)</w:t>
      </w:r>
    </w:p>
    <w:p w14:paraId="6D88E40C" w14:textId="77777777" w:rsidR="002A46ED" w:rsidRPr="00C00D1F" w:rsidRDefault="002A46ED">
      <w:pPr>
        <w:spacing w:before="180"/>
        <w:jc w:val="both"/>
        <w:rPr>
          <w:lang w:val="es-ES"/>
        </w:rPr>
      </w:pPr>
      <w:r w:rsidRPr="00C00D1F">
        <w:rPr>
          <w:lang w:val="es-ES"/>
        </w:rPr>
        <w:t xml:space="preserve">Cuando intentamos servir solo por nuestra cuenta, seremos como esa esponja. Al final, nos cansaremos y nos quedaremos sin energía para servir. La buena noticia es que no tenemos que servir solos. ¿Quién nos ayuda? </w:t>
      </w:r>
      <w:r w:rsidRPr="00C00D1F">
        <w:rPr>
          <w:i/>
          <w:lang w:val="es-ES"/>
        </w:rPr>
        <w:t>(Escucha las respuestas.)</w:t>
      </w:r>
      <w:r w:rsidRPr="00C00D1F">
        <w:rPr>
          <w:lang w:val="es-ES"/>
        </w:rPr>
        <w:t xml:space="preserve"> Sí, Dios nos ayuda.</w:t>
      </w:r>
    </w:p>
    <w:p w14:paraId="37A19459"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Muestra el balde con la etiqueta «Amor de Dios»</w:t>
      </w:r>
      <w:r w:rsidRPr="00C00D1F">
        <w:rPr>
          <w:lang w:val="es-ES"/>
        </w:rPr>
        <w:t>.</w:t>
      </w:r>
    </w:p>
    <w:p w14:paraId="4CC4FB10"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Pide al voluntario que sumerja la esponja en el balde y que siga llenando el vaso</w:t>
      </w:r>
      <w:r w:rsidRPr="00C00D1F">
        <w:rPr>
          <w:lang w:val="es-ES"/>
        </w:rPr>
        <w:t>.</w:t>
      </w:r>
    </w:p>
    <w:p w14:paraId="3BE081C2" w14:textId="77777777" w:rsidR="002A46ED" w:rsidRPr="00C00D1F" w:rsidRDefault="002A46ED">
      <w:pPr>
        <w:spacing w:before="180"/>
        <w:jc w:val="both"/>
        <w:rPr>
          <w:lang w:val="es-ES"/>
        </w:rPr>
      </w:pPr>
      <w:r w:rsidRPr="00C00D1F">
        <w:rPr>
          <w:lang w:val="es-ES"/>
        </w:rPr>
        <w:t>Una manera de mantenernos motivados para servir por las razones debidas es recordar el amor que Dios nos ha mostrado. Si Dios no hubiera mostrado amor y compasión por nosotros, no tendríamos la posibilidad de vivir con Él en el cielo algún día. En cambio, Dios entregó a su Hijo para morir por nosotros. Él eligió servirnos, así que nosotros ciertamente podemos ayudar a otros. Los amamos porque Dios nos amó. Esa es la mejor manera de mostrar que nos interesamos por ellos.</w:t>
      </w:r>
    </w:p>
    <w:p w14:paraId="2EDECD5D"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Agradece al voluntario y dile que se siente</w:t>
      </w:r>
      <w:r w:rsidRPr="00C00D1F">
        <w:rPr>
          <w:lang w:val="es-ES"/>
        </w:rPr>
        <w:t>.</w:t>
      </w:r>
    </w:p>
    <w:p w14:paraId="3479331D" w14:textId="77777777" w:rsidR="002A46ED" w:rsidRPr="00C00D1F" w:rsidRDefault="002A46ED">
      <w:pPr>
        <w:spacing w:before="180"/>
        <w:jc w:val="both"/>
        <w:rPr>
          <w:lang w:val="es-ES"/>
        </w:rPr>
      </w:pPr>
      <w:r w:rsidRPr="00C00D1F">
        <w:rPr>
          <w:b/>
          <w:lang w:val="es-ES"/>
        </w:rPr>
        <w:t>2. El servicio tiene un precio</w:t>
      </w:r>
      <w:r w:rsidRPr="00C00D1F">
        <w:rPr>
          <w:lang w:val="es-ES"/>
        </w:rPr>
        <w:t>.</w:t>
      </w:r>
    </w:p>
    <w:p w14:paraId="28AAC092" w14:textId="77777777" w:rsidR="002A46ED" w:rsidRPr="00C00D1F" w:rsidRDefault="002A46ED">
      <w:pPr>
        <w:tabs>
          <w:tab w:val="left" w:pos="720"/>
        </w:tabs>
        <w:spacing w:before="180"/>
        <w:ind w:left="720" w:hanging="360"/>
        <w:jc w:val="both"/>
        <w:rPr>
          <w:lang w:val="es-ES"/>
        </w:rPr>
      </w:pPr>
      <w:r w:rsidRPr="00C00D1F">
        <w:rPr>
          <w:lang w:val="es-ES"/>
        </w:rPr>
        <w:t>•</w:t>
      </w:r>
      <w:r w:rsidRPr="00C00D1F">
        <w:rPr>
          <w:lang w:val="es-ES"/>
        </w:rPr>
        <w:tab/>
      </w:r>
      <w:r w:rsidRPr="00C00D1F">
        <w:rPr>
          <w:i/>
          <w:lang w:val="es-ES"/>
        </w:rPr>
        <w:t xml:space="preserve">Mostrar la </w:t>
      </w:r>
      <w:r w:rsidRPr="00C00D1F">
        <w:rPr>
          <w:b/>
          <w:i/>
          <w:lang w:val="es-ES"/>
        </w:rPr>
        <w:t>Diapositiva Punto de enseñanza 2</w:t>
      </w:r>
      <w:r w:rsidRPr="00C00D1F">
        <w:rPr>
          <w:lang w:val="es-ES"/>
        </w:rPr>
        <w:t>.</w:t>
      </w:r>
    </w:p>
    <w:p w14:paraId="39AA5D22" w14:textId="77777777" w:rsidR="002A46ED" w:rsidRPr="00C00D1F" w:rsidRDefault="00CF3D56">
      <w:pPr>
        <w:spacing w:before="360"/>
        <w:jc w:val="both"/>
        <w:rPr>
          <w:lang w:val="es-ES"/>
        </w:rPr>
      </w:pPr>
      <w:r>
        <w:rPr>
          <w:noProof/>
          <w:lang w:val="es-ES"/>
        </w:rPr>
        <w:pict w14:anchorId="54EB71BD">
          <v:shape id="_x0000_i1030" type="#_x0000_t75" alt="" style="width:183.9pt;height:100.95pt;mso-width-percent:0;mso-height-percent:0;mso-width-percent:0;mso-height-percent:0">
            <v:imagedata r:id="rId21" o:title=""/>
          </v:shape>
        </w:pict>
      </w:r>
    </w:p>
    <w:p w14:paraId="57C3AEC0" w14:textId="77777777" w:rsidR="002A46ED" w:rsidRPr="00C00D1F" w:rsidRDefault="002A46ED">
      <w:pPr>
        <w:spacing w:before="180"/>
        <w:jc w:val="both"/>
        <w:rPr>
          <w:lang w:val="es-ES"/>
        </w:rPr>
      </w:pPr>
      <w:r w:rsidRPr="00C00D1F">
        <w:rPr>
          <w:lang w:val="es-ES"/>
        </w:rPr>
        <w:t xml:space="preserve">¿Conocen a alguien que está en el ejército, o que trabaja de policía o bombero, o en un hospital? </w:t>
      </w:r>
      <w:r w:rsidRPr="00C00D1F">
        <w:rPr>
          <w:i/>
          <w:lang w:val="es-ES"/>
        </w:rPr>
        <w:t>(Escucha las respuestas.)</w:t>
      </w:r>
      <w:r w:rsidRPr="00C00D1F">
        <w:rPr>
          <w:lang w:val="es-ES"/>
        </w:rPr>
        <w:t xml:space="preserve"> En esos trabajos, la gente se dedica a servir y ayudar a otros.</w:t>
      </w:r>
    </w:p>
    <w:p w14:paraId="0913EDF2" w14:textId="77777777" w:rsidR="002A46ED" w:rsidRPr="00C00D1F" w:rsidRDefault="002A46ED">
      <w:pPr>
        <w:spacing w:before="180"/>
        <w:jc w:val="both"/>
        <w:rPr>
          <w:lang w:val="es-ES"/>
        </w:rPr>
      </w:pPr>
      <w:r w:rsidRPr="00C00D1F">
        <w:rPr>
          <w:lang w:val="es-ES"/>
        </w:rPr>
        <w:t>Tal vez han escuchado que alguien agradece expresamente el servicio que alguien ha prestado. Agradecemos a las personas porque vemos el esfuerzo que han hecho para servir. Se sacrifican para servir a otros. Dedican su tiempo, energía y a veces hasta entregan su vida. Cuando servimos a otros, renunciamos a algo nuestro para que otros puedan satisfacer una necesidad en su vida.</w:t>
      </w:r>
    </w:p>
    <w:p w14:paraId="5C9C097F" w14:textId="77777777" w:rsidR="002A46ED" w:rsidRPr="00C00D1F" w:rsidRDefault="002A46ED">
      <w:pPr>
        <w:spacing w:before="180"/>
        <w:jc w:val="both"/>
        <w:rPr>
          <w:lang w:val="es-ES"/>
        </w:rPr>
      </w:pPr>
      <w:r w:rsidRPr="00C00D1F">
        <w:rPr>
          <w:lang w:val="es-ES"/>
        </w:rPr>
        <w:lastRenderedPageBreak/>
        <w:t>El samaritano dedicó tiempo y recursos para ayudar al hombre que fue víctima de robo y asalto. Como el samaritano, cuando servimos a otros, nos entregamos para atender sus necesidades. Eso fue exactamente lo que Dios hizo por nosotros. Él nos sirvió y abrió un camino para que estemos un día con Él en el cielo. El precio que Jesús pagó fue entregar su vida por nosotros.</w:t>
      </w:r>
    </w:p>
    <w:p w14:paraId="692529E5" w14:textId="77777777" w:rsidR="002A46ED" w:rsidRPr="00C00D1F" w:rsidRDefault="002A46ED">
      <w:pPr>
        <w:spacing w:before="180"/>
        <w:jc w:val="both"/>
        <w:rPr>
          <w:lang w:val="es-ES"/>
        </w:rPr>
      </w:pPr>
      <w:r w:rsidRPr="00C00D1F">
        <w:rPr>
          <w:b/>
          <w:lang w:val="es-ES"/>
        </w:rPr>
        <w:t>3. El servicio es una manera de mostrar a Jesús</w:t>
      </w:r>
      <w:r w:rsidRPr="00C00D1F">
        <w:rPr>
          <w:lang w:val="es-ES"/>
        </w:rPr>
        <w:t>.</w:t>
      </w:r>
    </w:p>
    <w:p w14:paraId="51C53173" w14:textId="77777777" w:rsidR="002A46ED" w:rsidRPr="00C00D1F" w:rsidRDefault="002A46ED">
      <w:pPr>
        <w:tabs>
          <w:tab w:val="left" w:pos="720"/>
        </w:tabs>
        <w:spacing w:before="180"/>
        <w:ind w:left="720" w:hanging="360"/>
        <w:jc w:val="both"/>
        <w:rPr>
          <w:lang w:val="es-ES"/>
        </w:rPr>
      </w:pPr>
      <w:r w:rsidRPr="00C00D1F">
        <w:rPr>
          <w:lang w:val="es-ES"/>
        </w:rPr>
        <w:t>•</w:t>
      </w:r>
      <w:r w:rsidRPr="00C00D1F">
        <w:rPr>
          <w:lang w:val="es-ES"/>
        </w:rPr>
        <w:tab/>
      </w:r>
      <w:r w:rsidRPr="00C00D1F">
        <w:rPr>
          <w:i/>
          <w:lang w:val="es-ES"/>
        </w:rPr>
        <w:t xml:space="preserve">Mostrar la </w:t>
      </w:r>
      <w:r w:rsidRPr="00C00D1F">
        <w:rPr>
          <w:b/>
          <w:i/>
          <w:lang w:val="es-ES"/>
        </w:rPr>
        <w:t>Diapositiva Punto de enseñanza 3</w:t>
      </w:r>
      <w:r w:rsidRPr="00C00D1F">
        <w:rPr>
          <w:lang w:val="es-ES"/>
        </w:rPr>
        <w:t>.</w:t>
      </w:r>
    </w:p>
    <w:p w14:paraId="1506DAE7" w14:textId="77777777" w:rsidR="002A46ED" w:rsidRPr="00C00D1F" w:rsidRDefault="00CF3D56">
      <w:pPr>
        <w:spacing w:before="360"/>
        <w:jc w:val="both"/>
        <w:rPr>
          <w:lang w:val="es-ES"/>
        </w:rPr>
      </w:pPr>
      <w:r>
        <w:rPr>
          <w:noProof/>
          <w:lang w:val="es-ES"/>
        </w:rPr>
        <w:pict w14:anchorId="66249B4E">
          <v:shape id="_x0000_i1029" type="#_x0000_t75" alt="" style="width:182.35pt;height:100.95pt;mso-width-percent:0;mso-height-percent:0;mso-width-percent:0;mso-height-percent:0">
            <v:imagedata r:id="rId22" o:title=""/>
          </v:shape>
        </w:pict>
      </w:r>
    </w:p>
    <w:p w14:paraId="43088664" w14:textId="77777777" w:rsidR="002A46ED" w:rsidRPr="00C00D1F" w:rsidRDefault="002A46ED">
      <w:pPr>
        <w:spacing w:before="180"/>
        <w:jc w:val="both"/>
        <w:rPr>
          <w:lang w:val="es-ES"/>
        </w:rPr>
      </w:pPr>
      <w:r w:rsidRPr="00C00D1F">
        <w:rPr>
          <w:lang w:val="es-ES"/>
        </w:rPr>
        <w:t xml:space="preserve">¿Quién es tu personaje favorito de una película o programa de televisión? Grítenlo. </w:t>
      </w:r>
      <w:r w:rsidRPr="00C00D1F">
        <w:rPr>
          <w:i/>
          <w:lang w:val="es-ES"/>
        </w:rPr>
        <w:t>(Escucha las respuestas.)</w:t>
      </w:r>
      <w:r w:rsidRPr="00C00D1F">
        <w:rPr>
          <w:lang w:val="es-ES"/>
        </w:rPr>
        <w:t xml:space="preserve"> Tengo unas cosas para mostrarles. Cuando diga «¡Ya!», griten el nombre de su personaje favorito.</w:t>
      </w:r>
    </w:p>
    <w:p w14:paraId="39188631"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Muestra los DVD para ver si los niños pueden decirte el nombre de la película por la cubierta del DVD</w:t>
      </w:r>
      <w:r w:rsidRPr="00C00D1F">
        <w:rPr>
          <w:lang w:val="es-ES"/>
        </w:rPr>
        <w:t>.</w:t>
      </w:r>
    </w:p>
    <w:p w14:paraId="7CE0D3CC" w14:textId="77777777" w:rsidR="002A46ED" w:rsidRPr="00C00D1F" w:rsidRDefault="002A46ED">
      <w:pPr>
        <w:spacing w:before="180"/>
        <w:jc w:val="both"/>
        <w:rPr>
          <w:lang w:val="es-ES"/>
        </w:rPr>
      </w:pPr>
      <w:r w:rsidRPr="00C00D1F">
        <w:rPr>
          <w:lang w:val="es-ES"/>
        </w:rPr>
        <w:t xml:space="preserve">¿Alguna vez fingieron ser ese personaje? </w:t>
      </w:r>
      <w:r w:rsidRPr="00C00D1F">
        <w:rPr>
          <w:i/>
          <w:lang w:val="es-ES"/>
        </w:rPr>
        <w:t>(Respuesta del grupo.)</w:t>
      </w:r>
      <w:r w:rsidRPr="00C00D1F">
        <w:rPr>
          <w:lang w:val="es-ES"/>
        </w:rPr>
        <w:t xml:space="preserve"> Vamos a usar la imaginación para jugar que somos un superhéroe. Yo decidí que seré Spider-</w:t>
      </w:r>
      <w:proofErr w:type="spellStart"/>
      <w:r w:rsidRPr="00C00D1F">
        <w:rPr>
          <w:lang w:val="es-ES"/>
        </w:rPr>
        <w:t>Man</w:t>
      </w:r>
      <w:proofErr w:type="spellEnd"/>
      <w:r w:rsidRPr="00C00D1F">
        <w:rPr>
          <w:lang w:val="es-ES"/>
        </w:rPr>
        <w:t xml:space="preserve"> (el hombre araña), pero no tengo disfraz. ¿Cómo sabrán otros que soy Spider-</w:t>
      </w:r>
      <w:proofErr w:type="spellStart"/>
      <w:r w:rsidRPr="00C00D1F">
        <w:rPr>
          <w:lang w:val="es-ES"/>
        </w:rPr>
        <w:t>Man</w:t>
      </w:r>
      <w:proofErr w:type="spellEnd"/>
      <w:r w:rsidRPr="00C00D1F">
        <w:rPr>
          <w:lang w:val="es-ES"/>
        </w:rPr>
        <w:t xml:space="preserve">? Párense y muéstrenme qué tendría que hacer. </w:t>
      </w:r>
      <w:r w:rsidRPr="00C00D1F">
        <w:rPr>
          <w:i/>
          <w:lang w:val="es-ES"/>
        </w:rPr>
        <w:t>(Escucha las respuestas.)</w:t>
      </w:r>
    </w:p>
    <w:p w14:paraId="582A3CAF" w14:textId="77777777" w:rsidR="002A46ED" w:rsidRPr="00C00D1F" w:rsidRDefault="002A46ED">
      <w:pPr>
        <w:spacing w:before="180"/>
        <w:jc w:val="both"/>
        <w:rPr>
          <w:lang w:val="es-ES"/>
        </w:rPr>
      </w:pPr>
      <w:r w:rsidRPr="00C00D1F">
        <w:rPr>
          <w:lang w:val="es-ES"/>
        </w:rPr>
        <w:t xml:space="preserve">Excelentes sugerencias. Si hiciera movimientos como que lanzo telas de araña y trepo por las paredes, ustedes sabrían quién finjo ser. Muchos superhéroes se caracterizan por dichos o acciones típicas que nos ayudan a identificarlos. ¿Sabían que con Jesús pasaba lo mismo? </w:t>
      </w:r>
      <w:r w:rsidRPr="00C00D1F">
        <w:rPr>
          <w:i/>
          <w:lang w:val="es-ES"/>
        </w:rPr>
        <w:t>(Respuesta del grupo)</w:t>
      </w:r>
      <w:r w:rsidRPr="00C00D1F">
        <w:rPr>
          <w:lang w:val="es-ES"/>
        </w:rPr>
        <w:t xml:space="preserve"> Cuando estuvo aquí en la tierra, una de sus acciones distintivas fue servir a los demás. Así como ustedes se dieron cuenta de que yo quería ser Spider-</w:t>
      </w:r>
      <w:proofErr w:type="spellStart"/>
      <w:r w:rsidRPr="00C00D1F">
        <w:rPr>
          <w:lang w:val="es-ES"/>
        </w:rPr>
        <w:t>Man</w:t>
      </w:r>
      <w:proofErr w:type="spellEnd"/>
      <w:r w:rsidRPr="00C00D1F">
        <w:rPr>
          <w:lang w:val="es-ES"/>
        </w:rPr>
        <w:t xml:space="preserve"> cuando moví las manos, la gente ve a Jesús a través de nuestro servicio.</w:t>
      </w:r>
    </w:p>
    <w:p w14:paraId="6766DDEA" w14:textId="6D4B9724" w:rsidR="002A46ED" w:rsidRPr="00C00D1F" w:rsidRDefault="002A46ED">
      <w:pPr>
        <w:spacing w:before="180"/>
        <w:jc w:val="both"/>
        <w:rPr>
          <w:lang w:val="es-ES"/>
        </w:rPr>
      </w:pPr>
      <w:r w:rsidRPr="00C00D1F">
        <w:rPr>
          <w:lang w:val="es-ES"/>
        </w:rPr>
        <w:t>Jesús fue el Siervo más abnegado que haya vivido. Dijo que una de las principales razones para venir a la tierra fue servir. La gente puede darse cuenta o no, pero cuando servimos a otros, estamos mostrando a Jesús. Cuando la gente conoce y entiende quién es Jesús, Él les ofrece cambiar su corazón. Servir a otros y mostrarles el amor de Jesús abre la posibilidad de un cambio maravilloso en su vida.</w:t>
      </w:r>
    </w:p>
    <w:p w14:paraId="07F22F80" w14:textId="77777777" w:rsidR="00D578D9" w:rsidRPr="00C00D1F" w:rsidRDefault="00D578D9">
      <w:pPr>
        <w:spacing w:before="180"/>
        <w:jc w:val="both"/>
        <w:rPr>
          <w:lang w:val="es-ES"/>
        </w:rPr>
      </w:pPr>
    </w:p>
    <w:p w14:paraId="155D4A6B" w14:textId="36FCA47E" w:rsidR="00934C48" w:rsidRPr="00C00D1F" w:rsidRDefault="00934C48">
      <w:pPr>
        <w:spacing w:before="180"/>
        <w:jc w:val="both"/>
        <w:rPr>
          <w:lang w:val="es-ES"/>
        </w:rPr>
      </w:pPr>
    </w:p>
    <w:p w14:paraId="153F4367" w14:textId="77777777" w:rsidR="00934C48" w:rsidRPr="00C00D1F" w:rsidRDefault="00934C48">
      <w:pPr>
        <w:spacing w:before="180"/>
        <w:jc w:val="both"/>
        <w:rPr>
          <w:lang w:val="es-ES"/>
        </w:rPr>
      </w:pPr>
    </w:p>
    <w:p w14:paraId="705C39C3" w14:textId="77777777" w:rsidR="002A46ED" w:rsidRPr="00C00D1F" w:rsidRDefault="002A46ED">
      <w:pPr>
        <w:pBdr>
          <w:bottom w:val="single" w:sz="8" w:space="0" w:color="auto"/>
        </w:pBdr>
        <w:spacing w:before="540"/>
        <w:rPr>
          <w:lang w:val="es-ES"/>
        </w:rPr>
      </w:pPr>
    </w:p>
    <w:p w14:paraId="1D20F34A" w14:textId="77777777" w:rsidR="002A46ED" w:rsidRPr="00C00D1F" w:rsidRDefault="002A46ED">
      <w:pPr>
        <w:spacing w:before="180"/>
        <w:rPr>
          <w:lang w:val="es-ES"/>
        </w:rPr>
      </w:pPr>
      <w:r w:rsidRPr="00C00D1F">
        <w:rPr>
          <w:b/>
          <w:sz w:val="36"/>
          <w:lang w:val="es-ES"/>
        </w:rPr>
        <w:t>Oración y respuesta personal</w:t>
      </w:r>
    </w:p>
    <w:p w14:paraId="142224B1" w14:textId="77777777" w:rsidR="002A46ED" w:rsidRPr="00C00D1F" w:rsidRDefault="002A46ED">
      <w:pPr>
        <w:spacing w:before="180"/>
        <w:jc w:val="both"/>
        <w:rPr>
          <w:lang w:val="es-ES"/>
        </w:rPr>
      </w:pPr>
      <w:r w:rsidRPr="00C00D1F">
        <w:rPr>
          <w:i/>
          <w:lang w:val="es-ES"/>
        </w:rPr>
        <w:t>Mientras oran, se podría poner como fondo una música suave de adoración</w:t>
      </w:r>
      <w:r w:rsidRPr="00C00D1F">
        <w:rPr>
          <w:lang w:val="es-ES"/>
        </w:rPr>
        <w:t>.</w:t>
      </w:r>
    </w:p>
    <w:p w14:paraId="7CE666B9" w14:textId="77777777" w:rsidR="002A46ED" w:rsidRPr="00C00D1F" w:rsidRDefault="002A46ED">
      <w:pPr>
        <w:spacing w:before="180"/>
        <w:jc w:val="both"/>
        <w:rPr>
          <w:lang w:val="es-ES"/>
        </w:rPr>
      </w:pPr>
      <w:r w:rsidRPr="00C00D1F">
        <w:rPr>
          <w:lang w:val="es-ES"/>
        </w:rPr>
        <w:t>Podemos servir a otros como lo hizo el buen samaritano. Podemos servir con nuestro tiempo, dinero y de muchas otras maneras. Solo tenemos que pedir a Dios que nos ayude a descubrir cómo Él quiere que le sirvamos y a quién quiere que le mostremos su amor.</w:t>
      </w:r>
    </w:p>
    <w:p w14:paraId="2DFFD1E7" w14:textId="77777777" w:rsidR="002A46ED" w:rsidRPr="00C00D1F" w:rsidRDefault="002A46ED">
      <w:pPr>
        <w:spacing w:before="180"/>
        <w:jc w:val="both"/>
        <w:rPr>
          <w:lang w:val="es-ES"/>
        </w:rPr>
      </w:pPr>
      <w:r w:rsidRPr="00C00D1F">
        <w:rPr>
          <w:lang w:val="es-ES"/>
        </w:rPr>
        <w:t>Vamos a dedicar un momento para preguntarle a Dios cuál debe ser nuestro próximo paso, teniendo en cuenta lo que aprendimos hoy. Vamos a preguntarle a Dios a quién podemos servir esta semana y cuál es la mejor manera de mostrar su amor a esta persona. Inclinemos todos la cabeza, cerremos los ojos y vamos a pedir a Dios que nos hable.</w:t>
      </w:r>
    </w:p>
    <w:p w14:paraId="4A2446C9" w14:textId="77777777" w:rsidR="002A46ED" w:rsidRPr="00C00D1F" w:rsidRDefault="002A46ED">
      <w:pPr>
        <w:spacing w:before="360"/>
        <w:rPr>
          <w:lang w:val="es-ES"/>
        </w:rPr>
      </w:pPr>
      <w:r w:rsidRPr="00C00D1F">
        <w:rPr>
          <w:b/>
          <w:sz w:val="28"/>
          <w:lang w:val="es-ES"/>
        </w:rPr>
        <w:t>Oración</w:t>
      </w:r>
    </w:p>
    <w:p w14:paraId="6CBC6BE0"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Opción: Los niños pueden repetir los segmentos de la oración a medida que los dices</w:t>
      </w:r>
      <w:r w:rsidRPr="00C00D1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A46ED" w:rsidRPr="00C00D1F" w14:paraId="1A86FB5B" w14:textId="77777777">
        <w:tc>
          <w:tcPr>
            <w:tcW w:w="8640" w:type="dxa"/>
            <w:tcBorders>
              <w:top w:val="nil"/>
              <w:left w:val="nil"/>
              <w:bottom w:val="nil"/>
              <w:right w:val="nil"/>
            </w:tcBorders>
          </w:tcPr>
          <w:p w14:paraId="029E8BF8" w14:textId="77777777" w:rsidR="00934C48" w:rsidRPr="00C00D1F" w:rsidRDefault="00934C48" w:rsidP="00934C48">
            <w:pPr>
              <w:rPr>
                <w:i/>
                <w:iCs/>
                <w:lang w:val="es-ES"/>
              </w:rPr>
            </w:pPr>
          </w:p>
          <w:p w14:paraId="13836EEF" w14:textId="370980CA" w:rsidR="002A46ED" w:rsidRPr="00C00D1F" w:rsidRDefault="002A46ED" w:rsidP="00934C48">
            <w:pPr>
              <w:rPr>
                <w:i/>
                <w:iCs/>
                <w:lang w:val="es-ES"/>
              </w:rPr>
            </w:pPr>
            <w:r w:rsidRPr="00C00D1F">
              <w:rPr>
                <w:i/>
                <w:iCs/>
                <w:lang w:val="es-ES"/>
              </w:rPr>
              <w:t>Querido Dios, gracias por enseñarnos cómo servir a otros a través de tu Palabra. Muéstranos como servir a la gente de nuestro entorno: nuestra familia, nuestros amigos, o incluso a quien no conocemos bien. Ayúdanos a mostrarles tu amor. Amén.</w:t>
            </w:r>
          </w:p>
          <w:p w14:paraId="3443725C" w14:textId="77777777" w:rsidR="002A46ED" w:rsidRPr="00C00D1F" w:rsidRDefault="002A46ED">
            <w:pPr>
              <w:jc w:val="both"/>
              <w:rPr>
                <w:lang w:val="es-ES"/>
              </w:rPr>
            </w:pPr>
          </w:p>
        </w:tc>
      </w:tr>
    </w:tbl>
    <w:p w14:paraId="476593EC" w14:textId="77777777" w:rsidR="002A46ED" w:rsidRPr="00C00D1F" w:rsidRDefault="002A46ED">
      <w:pPr>
        <w:spacing w:before="180"/>
        <w:jc w:val="both"/>
        <w:rPr>
          <w:lang w:val="es-ES"/>
        </w:rPr>
      </w:pPr>
      <w:r w:rsidRPr="00C00D1F">
        <w:rPr>
          <w:lang w:val="es-ES"/>
        </w:rPr>
        <w:t>Ahora, quiero que continúen orando y escuchando la voz de Dios y a quién les indica que deberían servir.</w:t>
      </w:r>
    </w:p>
    <w:p w14:paraId="1EE8919D"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Espera unos minutos</w:t>
      </w:r>
      <w:r w:rsidRPr="00C00D1F">
        <w:rPr>
          <w:lang w:val="es-ES"/>
        </w:rPr>
        <w:t>.</w:t>
      </w:r>
    </w:p>
    <w:p w14:paraId="5B26F572" w14:textId="77777777" w:rsidR="002A46ED" w:rsidRPr="00C00D1F" w:rsidRDefault="002A46ED">
      <w:pPr>
        <w:spacing w:before="180"/>
        <w:jc w:val="both"/>
        <w:rPr>
          <w:lang w:val="es-ES"/>
        </w:rPr>
      </w:pPr>
      <w:r w:rsidRPr="00C00D1F">
        <w:rPr>
          <w:lang w:val="es-ES"/>
        </w:rPr>
        <w:t xml:space="preserve">¿Alguien quiere decirnos cómo sintió que Dios quiere que sirva a otros? </w:t>
      </w:r>
      <w:r w:rsidRPr="00C00D1F">
        <w:rPr>
          <w:i/>
          <w:lang w:val="es-ES"/>
        </w:rPr>
        <w:t>(Escucha las respuestas.)</w:t>
      </w:r>
    </w:p>
    <w:p w14:paraId="00A30636" w14:textId="77777777" w:rsidR="002A46ED" w:rsidRPr="00C00D1F" w:rsidRDefault="002A46ED">
      <w:pPr>
        <w:spacing w:before="360"/>
        <w:rPr>
          <w:lang w:val="es-ES"/>
        </w:rPr>
      </w:pPr>
      <w:r w:rsidRPr="00C00D1F">
        <w:rPr>
          <w:b/>
          <w:sz w:val="28"/>
          <w:lang w:val="es-ES"/>
        </w:rPr>
        <w:t>Versículo de fe</w:t>
      </w:r>
    </w:p>
    <w:p w14:paraId="0931F965" w14:textId="77777777" w:rsidR="002A46ED" w:rsidRPr="00C00D1F" w:rsidRDefault="002A46ED">
      <w:pPr>
        <w:jc w:val="both"/>
        <w:rPr>
          <w:lang w:val="es-ES"/>
        </w:rPr>
      </w:pPr>
      <w:r w:rsidRPr="00C00D1F">
        <w:rPr>
          <w:lang w:val="es-ES"/>
        </w:rPr>
        <w:t>Nuestro Versículo de fe nos recuerda que podemos buscar a Dios, y confiar en Él porque Él se encargará de todas nuestras necesidades. Podemos seguir buscando a Dios cuando se trata de servir a otros. Esto nos infundirá mucho ánimo conforme buscamos oportunidades para servir a otros a nuestro alrededor porque mediante el servicio podemos ser parte del reino de Dios.</w:t>
      </w:r>
    </w:p>
    <w:p w14:paraId="5D395EDF" w14:textId="77777777" w:rsidR="002A46ED" w:rsidRPr="00C00D1F" w:rsidRDefault="002A46ED">
      <w:pPr>
        <w:tabs>
          <w:tab w:val="left" w:pos="720"/>
        </w:tabs>
        <w:spacing w:before="180"/>
        <w:ind w:left="720" w:hanging="360"/>
        <w:jc w:val="both"/>
        <w:rPr>
          <w:lang w:val="es-ES"/>
        </w:rPr>
      </w:pPr>
      <w:r w:rsidRPr="00C00D1F">
        <w:rPr>
          <w:lang w:val="es-ES"/>
        </w:rPr>
        <w:t>•</w:t>
      </w:r>
      <w:r w:rsidRPr="00C00D1F">
        <w:rPr>
          <w:lang w:val="es-ES"/>
        </w:rPr>
        <w:tab/>
      </w:r>
      <w:r w:rsidRPr="00C00D1F">
        <w:rPr>
          <w:i/>
          <w:lang w:val="es-ES"/>
        </w:rPr>
        <w:t xml:space="preserve">Mostrar el </w:t>
      </w:r>
      <w:r w:rsidRPr="00C00D1F">
        <w:rPr>
          <w:b/>
          <w:i/>
          <w:lang w:val="es-ES"/>
        </w:rPr>
        <w:t>Video Versículo de fe</w:t>
      </w:r>
      <w:r w:rsidRPr="00C00D1F">
        <w:rPr>
          <w:lang w:val="es-ES"/>
        </w:rPr>
        <w:t>.</w:t>
      </w:r>
    </w:p>
    <w:p w14:paraId="7CF98BC7" w14:textId="77777777" w:rsidR="002A46ED" w:rsidRPr="00C00D1F" w:rsidRDefault="00CF3D56">
      <w:pPr>
        <w:spacing w:before="360"/>
        <w:jc w:val="both"/>
        <w:rPr>
          <w:lang w:val="es-ES"/>
        </w:rPr>
      </w:pPr>
      <w:hyperlink r:id="rId23" w:history="1">
        <w:hyperlink r:id="rId24" w:history="1">
          <w:hyperlink r:id="rId25" w:history="1">
            <w:hyperlink r:id="rId26" w:history="1">
              <w:hyperlink r:id="rId27" w:history="1">
                <w:r>
                  <w:rPr>
                    <w:noProof/>
                    <w:color w:val="0000FF"/>
                    <w:u w:val="single"/>
                    <w:lang w:val="es-ES"/>
                  </w:rPr>
                  <w:pict w14:anchorId="788C03A6">
                    <v:shape id="_x0000_i1028" type="#_x0000_t75" alt="" style="width:182.35pt;height:102.5pt;mso-width-percent:0;mso-height-percent:0;mso-width-percent:0;mso-height-percent:0">
                      <v:imagedata r:id="rId28" o:title=""/>
                    </v:shape>
                  </w:pict>
                </w:r>
              </w:hyperlink>
            </w:hyperlink>
          </w:hyperlink>
        </w:hyperlink>
      </w:hyperlink>
    </w:p>
    <w:p w14:paraId="0C745612" w14:textId="77777777" w:rsidR="002A46ED" w:rsidRPr="00C00D1F" w:rsidRDefault="00CF3D56">
      <w:pPr>
        <w:spacing w:before="180"/>
        <w:jc w:val="both"/>
        <w:rPr>
          <w:lang w:val="es-ES"/>
        </w:rPr>
      </w:pPr>
      <w:hyperlink r:id="rId29" w:history="1">
        <w:r w:rsidR="002A46ED" w:rsidRPr="00C00D1F">
          <w:rPr>
            <w:color w:val="0000FF"/>
            <w:u w:val="single"/>
            <w:lang w:val="es-ES"/>
          </w:rPr>
          <w:t>Mateo 6:33</w:t>
        </w:r>
      </w:hyperlink>
      <w:r w:rsidR="002A46ED" w:rsidRPr="00C00D1F">
        <w:rPr>
          <w:lang w:val="es-ES"/>
        </w:rPr>
        <w:t xml:space="preserve"> (NTV)</w:t>
      </w:r>
    </w:p>
    <w:p w14:paraId="66169EEB" w14:textId="77777777" w:rsidR="002A46ED" w:rsidRPr="00C00D1F" w:rsidRDefault="002A46ED">
      <w:pPr>
        <w:jc w:val="both"/>
        <w:rPr>
          <w:lang w:val="es-ES"/>
        </w:rPr>
      </w:pPr>
      <w:r w:rsidRPr="00C00D1F">
        <w:rPr>
          <w:lang w:val="es-ES"/>
        </w:rPr>
        <w:t>Busquen el reino de Dios por encima de todo lo demás y lleven una vida justa, y él les dará todo lo que necesiten.</w:t>
      </w:r>
    </w:p>
    <w:p w14:paraId="0CDB87EC" w14:textId="77777777" w:rsidR="002A46ED" w:rsidRPr="00C00D1F" w:rsidRDefault="002A46ED">
      <w:pPr>
        <w:spacing w:before="360"/>
        <w:rPr>
          <w:lang w:val="es-ES"/>
        </w:rPr>
      </w:pPr>
      <w:r w:rsidRPr="00C00D1F">
        <w:rPr>
          <w:b/>
          <w:sz w:val="28"/>
          <w:lang w:val="es-ES"/>
        </w:rPr>
        <w:t>Verdad de fe</w:t>
      </w:r>
    </w:p>
    <w:p w14:paraId="5CFA2773" w14:textId="77777777" w:rsidR="002A46ED" w:rsidRPr="00C00D1F" w:rsidRDefault="002A46ED">
      <w:pPr>
        <w:jc w:val="both"/>
        <w:rPr>
          <w:lang w:val="es-ES"/>
        </w:rPr>
      </w:pPr>
      <w:r w:rsidRPr="00C00D1F">
        <w:rPr>
          <w:lang w:val="es-ES"/>
        </w:rPr>
        <w:t>Antes de pasar a los grupos pequeños, vamos a repasar la Verdad de fe.</w:t>
      </w:r>
    </w:p>
    <w:p w14:paraId="03C841E5" w14:textId="77777777" w:rsidR="002A46ED" w:rsidRPr="00C00D1F" w:rsidRDefault="002A46ED">
      <w:pPr>
        <w:tabs>
          <w:tab w:val="left" w:pos="720"/>
        </w:tabs>
        <w:spacing w:before="180"/>
        <w:ind w:left="720" w:hanging="360"/>
        <w:jc w:val="both"/>
        <w:rPr>
          <w:lang w:val="es-ES"/>
        </w:rPr>
      </w:pPr>
      <w:r w:rsidRPr="00C00D1F">
        <w:rPr>
          <w:lang w:val="es-ES"/>
        </w:rPr>
        <w:t>•</w:t>
      </w:r>
      <w:r w:rsidRPr="00C00D1F">
        <w:rPr>
          <w:lang w:val="es-ES"/>
        </w:rPr>
        <w:tab/>
      </w:r>
      <w:r w:rsidRPr="00C00D1F">
        <w:rPr>
          <w:i/>
          <w:lang w:val="es-ES"/>
        </w:rPr>
        <w:t xml:space="preserve">Mostrar la </w:t>
      </w:r>
      <w:r w:rsidRPr="00C00D1F">
        <w:rPr>
          <w:b/>
          <w:i/>
          <w:lang w:val="es-ES"/>
        </w:rPr>
        <w:t>Diapositiva Verdad de fe</w:t>
      </w:r>
      <w:r w:rsidRPr="00C00D1F">
        <w:rPr>
          <w:lang w:val="es-ES"/>
        </w:rPr>
        <w:t>.</w:t>
      </w:r>
    </w:p>
    <w:p w14:paraId="34949CDF" w14:textId="77777777" w:rsidR="002A46ED" w:rsidRPr="00C00D1F" w:rsidRDefault="00CF3D56">
      <w:pPr>
        <w:spacing w:before="360"/>
        <w:jc w:val="both"/>
        <w:rPr>
          <w:lang w:val="es-ES"/>
        </w:rPr>
      </w:pPr>
      <w:r>
        <w:rPr>
          <w:noProof/>
          <w:lang w:val="es-ES"/>
        </w:rPr>
        <w:pict w14:anchorId="59DA75DE">
          <v:shape id="_x0000_i1027" type="#_x0000_t75" alt="" style="width:182.35pt;height:100.95pt;mso-width-percent:0;mso-height-percent:0;mso-width-percent:0;mso-height-percent:0">
            <v:imagedata r:id="rId12" o:title=""/>
          </v:shape>
        </w:pict>
      </w:r>
    </w:p>
    <w:p w14:paraId="4452F712" w14:textId="77777777" w:rsidR="002A46ED" w:rsidRPr="00C00D1F" w:rsidRDefault="002A46ED">
      <w:pPr>
        <w:spacing w:before="180"/>
        <w:jc w:val="both"/>
        <w:rPr>
          <w:lang w:val="es-ES"/>
        </w:rPr>
      </w:pPr>
      <w:r w:rsidRPr="00C00D1F">
        <w:rPr>
          <w:lang w:val="es-ES"/>
        </w:rPr>
        <w:t xml:space="preserve">Podemos servir a otros y, mientras los servimos, Dios cuidará de nosotros. Recuerden nuestra Verdad de fe para hoy. Repítanla conmigo. </w:t>
      </w:r>
      <w:r w:rsidRPr="00C00D1F">
        <w:rPr>
          <w:b/>
          <w:lang w:val="es-ES"/>
        </w:rPr>
        <w:t>Yo sirvo a otros</w:t>
      </w:r>
      <w:r w:rsidRPr="00C00D1F">
        <w:rPr>
          <w:lang w:val="es-ES"/>
        </w:rPr>
        <w:t>. Sé que podrán hacerlo. Qué alegría aprender juntos.</w:t>
      </w:r>
    </w:p>
    <w:p w14:paraId="3DDD4222"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Invita a los niños a pasar a los grupos pequeños o despídete de ellos si la sesión termina aquí</w:t>
      </w:r>
      <w:r w:rsidRPr="00C00D1F">
        <w:rPr>
          <w:lang w:val="es-ES"/>
        </w:rPr>
        <w:t>.</w:t>
      </w:r>
    </w:p>
    <w:p w14:paraId="6C3EEEF6" w14:textId="77777777" w:rsidR="002A46ED" w:rsidRPr="00C00D1F" w:rsidRDefault="002A46ED">
      <w:pPr>
        <w:spacing w:before="1080"/>
        <w:jc w:val="both"/>
        <w:rPr>
          <w:lang w:val="es-ES"/>
        </w:rPr>
      </w:pPr>
    </w:p>
    <w:p w14:paraId="4C9C65C4" w14:textId="77777777" w:rsidR="00D578D9" w:rsidRPr="00C00D1F" w:rsidRDefault="00D578D9">
      <w:pPr>
        <w:spacing w:before="540"/>
        <w:rPr>
          <w:b/>
          <w:sz w:val="48"/>
          <w:lang w:val="es-ES"/>
        </w:rPr>
      </w:pPr>
    </w:p>
    <w:p w14:paraId="388D5EC5" w14:textId="77777777" w:rsidR="00D578D9" w:rsidRPr="00C00D1F" w:rsidRDefault="00D578D9">
      <w:pPr>
        <w:spacing w:before="540"/>
        <w:rPr>
          <w:b/>
          <w:sz w:val="48"/>
          <w:lang w:val="es-ES"/>
        </w:rPr>
      </w:pPr>
    </w:p>
    <w:p w14:paraId="28F48FFE" w14:textId="77777777" w:rsidR="00D578D9" w:rsidRPr="00C00D1F" w:rsidRDefault="00D578D9">
      <w:pPr>
        <w:spacing w:before="540"/>
        <w:rPr>
          <w:b/>
          <w:sz w:val="48"/>
          <w:lang w:val="es-ES"/>
        </w:rPr>
      </w:pPr>
    </w:p>
    <w:p w14:paraId="6F3D11BA" w14:textId="77777777" w:rsidR="00D578D9" w:rsidRPr="00C00D1F" w:rsidRDefault="00D578D9">
      <w:pPr>
        <w:spacing w:before="540"/>
        <w:rPr>
          <w:b/>
          <w:sz w:val="48"/>
          <w:lang w:val="es-ES"/>
        </w:rPr>
      </w:pPr>
    </w:p>
    <w:p w14:paraId="456240B0" w14:textId="4944CB6E" w:rsidR="002A46ED" w:rsidRPr="00C00D1F" w:rsidRDefault="002A46ED">
      <w:pPr>
        <w:spacing w:before="540"/>
        <w:rPr>
          <w:lang w:val="es-ES"/>
        </w:rPr>
      </w:pPr>
      <w:r w:rsidRPr="00C00D1F">
        <w:rPr>
          <w:b/>
          <w:sz w:val="48"/>
          <w:lang w:val="es-ES"/>
        </w:rPr>
        <w:lastRenderedPageBreak/>
        <w:t>Grupo pequeño</w:t>
      </w:r>
    </w:p>
    <w:p w14:paraId="65587A60" w14:textId="77777777" w:rsidR="002A46ED" w:rsidRPr="00C00D1F" w:rsidRDefault="002A46ED">
      <w:pPr>
        <w:jc w:val="both"/>
        <w:rPr>
          <w:lang w:val="es-ES"/>
        </w:rPr>
      </w:pPr>
      <w:r w:rsidRPr="00C00D1F">
        <w:rPr>
          <w:b/>
          <w:lang w:val="es-ES"/>
        </w:rPr>
        <w:t>30 minutos</w:t>
      </w:r>
    </w:p>
    <w:p w14:paraId="0E5B97EF" w14:textId="40CF6855" w:rsidR="002A46ED" w:rsidRPr="00C00D1F" w:rsidRDefault="002A46ED">
      <w:pPr>
        <w:jc w:val="both"/>
        <w:rPr>
          <w:lang w:val="es-ES"/>
        </w:rPr>
      </w:pPr>
      <w:r w:rsidRPr="00C00D1F">
        <w:rPr>
          <w:i/>
          <w:sz w:val="22"/>
          <w:lang w:val="es-ES"/>
        </w:rPr>
        <w:t xml:space="preserve">Esta parte se puede hacer con todo el grupo o en grupos pequeños. Durante las actividades en grupos pequeños, la meta es que los niños se </w:t>
      </w:r>
      <w:r w:rsidR="0096137A" w:rsidRPr="00C00D1F">
        <w:rPr>
          <w:i/>
          <w:sz w:val="22"/>
          <w:lang w:val="es-ES"/>
        </w:rPr>
        <w:t xml:space="preserve">relacionen </w:t>
      </w:r>
      <w:r w:rsidRPr="00C00D1F">
        <w:rPr>
          <w:i/>
          <w:sz w:val="22"/>
          <w:lang w:val="es-ES"/>
        </w:rPr>
        <w:t>con la Palabra de Dios y que se conozcan mejor. El líder del grupo pequeño se encargará de dirigir todas las actividades.</w:t>
      </w:r>
    </w:p>
    <w:p w14:paraId="6AE0643E" w14:textId="77777777" w:rsidR="002A46ED" w:rsidRPr="00C00D1F" w:rsidRDefault="002A46ED">
      <w:pPr>
        <w:pBdr>
          <w:bottom w:val="single" w:sz="8" w:space="0" w:color="auto"/>
        </w:pBdr>
        <w:spacing w:before="540"/>
        <w:rPr>
          <w:lang w:val="es-ES"/>
        </w:rPr>
      </w:pPr>
    </w:p>
    <w:p w14:paraId="3D72961C" w14:textId="77777777" w:rsidR="002A46ED" w:rsidRPr="00C00D1F" w:rsidRDefault="002A46ED">
      <w:pPr>
        <w:spacing w:before="180"/>
        <w:rPr>
          <w:lang w:val="es-ES"/>
        </w:rPr>
      </w:pPr>
      <w:r w:rsidRPr="00C00D1F">
        <w:rPr>
          <w:b/>
          <w:sz w:val="36"/>
          <w:lang w:val="es-ES"/>
        </w:rPr>
        <w:t>Conexión del grupo</w:t>
      </w:r>
    </w:p>
    <w:p w14:paraId="6FF5861D" w14:textId="77777777" w:rsidR="002A46ED" w:rsidRPr="00C00D1F" w:rsidRDefault="002A46ED">
      <w:pPr>
        <w:spacing w:before="180"/>
        <w:jc w:val="both"/>
        <w:rPr>
          <w:lang w:val="es-ES"/>
        </w:rPr>
      </w:pPr>
      <w:r w:rsidRPr="00C00D1F">
        <w:rPr>
          <w:b/>
          <w:lang w:val="es-ES"/>
        </w:rPr>
        <w:t>Bolsa «Porque sí»</w:t>
      </w:r>
    </w:p>
    <w:tbl>
      <w:tblPr>
        <w:tblW w:w="0" w:type="auto"/>
        <w:tblLayout w:type="fixed"/>
        <w:tblCellMar>
          <w:left w:w="0" w:type="dxa"/>
          <w:right w:w="0" w:type="dxa"/>
        </w:tblCellMar>
        <w:tblLook w:val="0000" w:firstRow="0" w:lastRow="0" w:firstColumn="0" w:lastColumn="0" w:noHBand="0" w:noVBand="0"/>
      </w:tblPr>
      <w:tblGrid>
        <w:gridCol w:w="8640"/>
      </w:tblGrid>
      <w:tr w:rsidR="002A46ED" w:rsidRPr="00C00D1F" w14:paraId="2B6D7658" w14:textId="77777777">
        <w:tc>
          <w:tcPr>
            <w:tcW w:w="8640" w:type="dxa"/>
            <w:tcBorders>
              <w:top w:val="nil"/>
              <w:left w:val="nil"/>
              <w:bottom w:val="nil"/>
              <w:right w:val="nil"/>
            </w:tcBorders>
          </w:tcPr>
          <w:p w14:paraId="6D03FF9B" w14:textId="77777777" w:rsidR="00934C48" w:rsidRPr="00C00D1F" w:rsidRDefault="00934C48" w:rsidP="00934C48">
            <w:pPr>
              <w:rPr>
                <w:i/>
                <w:iCs/>
                <w:lang w:val="es-ES"/>
              </w:rPr>
            </w:pPr>
          </w:p>
          <w:p w14:paraId="3926ED7D" w14:textId="28DACD55" w:rsidR="002A46ED" w:rsidRPr="00C00D1F" w:rsidRDefault="002A46ED" w:rsidP="00934C48">
            <w:pPr>
              <w:rPr>
                <w:b/>
                <w:bCs/>
                <w:i/>
                <w:iCs/>
                <w:lang w:val="es-ES"/>
              </w:rPr>
            </w:pPr>
            <w:r w:rsidRPr="00C00D1F">
              <w:rPr>
                <w:b/>
                <w:bCs/>
                <w:i/>
                <w:iCs/>
                <w:lang w:val="es-ES"/>
              </w:rPr>
              <w:t>Necesitarás</w:t>
            </w:r>
          </w:p>
          <w:p w14:paraId="455358B7" w14:textId="77777777" w:rsidR="00934C48" w:rsidRPr="00C00D1F" w:rsidRDefault="002A46ED" w:rsidP="00934C48">
            <w:pPr>
              <w:pStyle w:val="ListParagraph"/>
              <w:numPr>
                <w:ilvl w:val="0"/>
                <w:numId w:val="12"/>
              </w:numPr>
              <w:rPr>
                <w:i/>
                <w:iCs/>
                <w:lang w:val="es-ES"/>
              </w:rPr>
            </w:pPr>
            <w:r w:rsidRPr="00C00D1F">
              <w:rPr>
                <w:i/>
                <w:iCs/>
                <w:lang w:val="es-ES"/>
              </w:rPr>
              <w:t>Bolsas plásticas de emparedado con cierre, una por niño</w:t>
            </w:r>
          </w:p>
          <w:p w14:paraId="60571246" w14:textId="77777777" w:rsidR="00934C48" w:rsidRPr="00C00D1F" w:rsidRDefault="002A46ED" w:rsidP="00934C48">
            <w:pPr>
              <w:pStyle w:val="ListParagraph"/>
              <w:numPr>
                <w:ilvl w:val="0"/>
                <w:numId w:val="12"/>
              </w:numPr>
              <w:rPr>
                <w:i/>
                <w:iCs/>
                <w:lang w:val="es-ES"/>
              </w:rPr>
            </w:pPr>
            <w:r w:rsidRPr="00C00D1F">
              <w:rPr>
                <w:i/>
                <w:iCs/>
                <w:lang w:val="es-ES"/>
              </w:rPr>
              <w:t>Tiras de papel, cinco por niño</w:t>
            </w:r>
          </w:p>
          <w:p w14:paraId="6E40D1D7" w14:textId="77777777" w:rsidR="00934C48" w:rsidRPr="00C00D1F" w:rsidRDefault="002A46ED" w:rsidP="00934C48">
            <w:pPr>
              <w:pStyle w:val="ListParagraph"/>
              <w:numPr>
                <w:ilvl w:val="0"/>
                <w:numId w:val="12"/>
              </w:numPr>
              <w:rPr>
                <w:i/>
                <w:iCs/>
                <w:lang w:val="es-ES"/>
              </w:rPr>
            </w:pPr>
            <w:r w:rsidRPr="00C00D1F">
              <w:rPr>
                <w:i/>
                <w:iCs/>
                <w:lang w:val="es-ES"/>
              </w:rPr>
              <w:t>Tijeras</w:t>
            </w:r>
          </w:p>
          <w:p w14:paraId="6AE44863" w14:textId="77777777" w:rsidR="00934C48" w:rsidRPr="00C00D1F" w:rsidRDefault="002A46ED" w:rsidP="00934C48">
            <w:pPr>
              <w:pStyle w:val="ListParagraph"/>
              <w:numPr>
                <w:ilvl w:val="0"/>
                <w:numId w:val="12"/>
              </w:numPr>
              <w:rPr>
                <w:i/>
                <w:iCs/>
                <w:lang w:val="es-ES"/>
              </w:rPr>
            </w:pPr>
            <w:r w:rsidRPr="00C00D1F">
              <w:rPr>
                <w:i/>
                <w:iCs/>
                <w:lang w:val="es-ES"/>
              </w:rPr>
              <w:t>Lápices, uno por niño</w:t>
            </w:r>
          </w:p>
          <w:p w14:paraId="3F89993F" w14:textId="3827D35C" w:rsidR="002A46ED" w:rsidRPr="00C00D1F" w:rsidRDefault="002A46ED" w:rsidP="00934C48">
            <w:pPr>
              <w:pStyle w:val="ListParagraph"/>
              <w:numPr>
                <w:ilvl w:val="0"/>
                <w:numId w:val="12"/>
              </w:numPr>
              <w:rPr>
                <w:i/>
                <w:iCs/>
                <w:lang w:val="es-ES"/>
              </w:rPr>
            </w:pPr>
            <w:r w:rsidRPr="00C00D1F">
              <w:rPr>
                <w:i/>
                <w:iCs/>
                <w:lang w:val="es-ES"/>
              </w:rPr>
              <w:t>Marcador negro permanente</w:t>
            </w:r>
          </w:p>
          <w:p w14:paraId="1CC8D277" w14:textId="77777777" w:rsidR="002A46ED" w:rsidRPr="00C00D1F" w:rsidRDefault="002A46ED" w:rsidP="00934C48">
            <w:pPr>
              <w:rPr>
                <w:b/>
                <w:bCs/>
                <w:i/>
                <w:iCs/>
                <w:lang w:val="es-ES"/>
              </w:rPr>
            </w:pPr>
            <w:r w:rsidRPr="00C00D1F">
              <w:rPr>
                <w:b/>
                <w:bCs/>
                <w:i/>
                <w:iCs/>
                <w:lang w:val="es-ES"/>
              </w:rPr>
              <w:t>Preparación</w:t>
            </w:r>
          </w:p>
          <w:p w14:paraId="5F3EEB22" w14:textId="52B9E13E" w:rsidR="002A46ED" w:rsidRPr="00C00D1F" w:rsidRDefault="002A46ED" w:rsidP="00934C48">
            <w:pPr>
              <w:pStyle w:val="ListParagraph"/>
              <w:numPr>
                <w:ilvl w:val="0"/>
                <w:numId w:val="13"/>
              </w:numPr>
              <w:rPr>
                <w:i/>
                <w:iCs/>
                <w:lang w:val="es-ES"/>
              </w:rPr>
            </w:pPr>
            <w:r w:rsidRPr="00C00D1F">
              <w:rPr>
                <w:i/>
                <w:iCs/>
                <w:lang w:val="es-ES"/>
              </w:rPr>
              <w:t>Recortar tiras de papel, cinco para cada niño.</w:t>
            </w:r>
          </w:p>
          <w:p w14:paraId="0BCF5145" w14:textId="77777777" w:rsidR="002A46ED" w:rsidRPr="00C00D1F" w:rsidRDefault="002A46ED" w:rsidP="00934C48">
            <w:pPr>
              <w:rPr>
                <w:i/>
                <w:iCs/>
                <w:lang w:val="es-ES"/>
              </w:rPr>
            </w:pPr>
          </w:p>
        </w:tc>
      </w:tr>
    </w:tbl>
    <w:p w14:paraId="2161E33D" w14:textId="77777777" w:rsidR="002A46ED" w:rsidRPr="00C00D1F" w:rsidRDefault="002A46ED">
      <w:pPr>
        <w:spacing w:before="180"/>
        <w:jc w:val="both"/>
        <w:rPr>
          <w:lang w:val="es-ES"/>
        </w:rPr>
      </w:pPr>
      <w:r w:rsidRPr="00C00D1F">
        <w:rPr>
          <w:lang w:val="es-ES"/>
        </w:rPr>
        <w:t>Hay muchas maneras de servir a otros. Con un poco de reflexión y de creatividad, podemos pensar en diversas maneras de mostrar el amor de Dios a otros. Vamos a sugerir diversas maneras de servir a la gente de nuestro entorno. Tomaremos estas ideas, las escribiremos en tiras de papel, y las pondremos en la bolsa «Porque sí» para que la lleven a su casa.</w:t>
      </w:r>
    </w:p>
    <w:p w14:paraId="435769C3" w14:textId="77777777" w:rsidR="002A46ED" w:rsidRPr="00C00D1F" w:rsidRDefault="002A46ED">
      <w:pPr>
        <w:spacing w:before="180"/>
        <w:jc w:val="both"/>
        <w:rPr>
          <w:lang w:val="es-ES"/>
        </w:rPr>
      </w:pPr>
      <w:r w:rsidRPr="00C00D1F">
        <w:rPr>
          <w:lang w:val="es-ES"/>
        </w:rPr>
        <w:t>Para empezar, vamos a compartir algunas maneras en que la semana pasada dimos con generosidad. Cuando dedicamos tiempo a ayudar a los demás, estamos sirviendo a las personas y mostrando el amor de Dios. ¿Quién quiere contarnos cómo ayudaron a otros?</w:t>
      </w:r>
    </w:p>
    <w:p w14:paraId="0B812613"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Los niños comparten lo que hicieron para cumplir con el desafío de dar de la última vez</w:t>
      </w:r>
      <w:r w:rsidRPr="00C00D1F">
        <w:rPr>
          <w:lang w:val="es-ES"/>
        </w:rPr>
        <w:t>.</w:t>
      </w:r>
    </w:p>
    <w:p w14:paraId="749E5E45"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Mientras escuchan a sus compañeros, sugiéreles que escriban en sus papelitos ideas sobre cómo podrían servir</w:t>
      </w:r>
      <w:r w:rsidRPr="00C00D1F">
        <w:rPr>
          <w:lang w:val="es-ES"/>
        </w:rPr>
        <w:t>.</w:t>
      </w:r>
    </w:p>
    <w:p w14:paraId="7A93862F" w14:textId="77777777" w:rsidR="002A46ED" w:rsidRPr="00C00D1F" w:rsidRDefault="002A46ED">
      <w:pPr>
        <w:spacing w:before="180"/>
        <w:jc w:val="both"/>
        <w:rPr>
          <w:lang w:val="es-ES"/>
        </w:rPr>
      </w:pPr>
      <w:r w:rsidRPr="00C00D1F">
        <w:rPr>
          <w:lang w:val="es-ES"/>
        </w:rPr>
        <w:t>Ahora, ¿quién tiene más buenas ideas sobre cómo podemos servir a otros?</w:t>
      </w:r>
    </w:p>
    <w:p w14:paraId="088FA281"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Ayuda a los niños a pensar cómo podrían servir a otros. Ejemplo: Ayudar a mis hermanos a limpiar su dormitorio, cocinar galletitas para un amigo o tu maestro, escribir una tarjeta y enviarla a alguien, etc</w:t>
      </w:r>
      <w:r w:rsidRPr="00C00D1F">
        <w:rPr>
          <w:lang w:val="es-ES"/>
        </w:rPr>
        <w:t>.</w:t>
      </w:r>
    </w:p>
    <w:p w14:paraId="0959D1DC"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Con el marcador negro, escribe el nombre de cada niño en su bolsa</w:t>
      </w:r>
      <w:r w:rsidRPr="00C00D1F">
        <w:rPr>
          <w:lang w:val="es-ES"/>
        </w:rPr>
        <w:t>.</w:t>
      </w:r>
    </w:p>
    <w:p w14:paraId="55D491BA" w14:textId="77777777" w:rsidR="002A46ED" w:rsidRPr="00C00D1F" w:rsidRDefault="002A46ED">
      <w:pPr>
        <w:spacing w:before="180"/>
        <w:jc w:val="both"/>
        <w:rPr>
          <w:lang w:val="es-ES"/>
        </w:rPr>
      </w:pPr>
      <w:r w:rsidRPr="00C00D1F">
        <w:rPr>
          <w:lang w:val="es-ES"/>
        </w:rPr>
        <w:t>Cuando quieran servir a alguien, solo tendrán que tomar un papelito de su bolsa. Y ¡listo!, ya tendrán una misión que cumplir. Fíjense en cómo su servicio animará a otros y les permitirá compartir el amor de Dios con ellos.</w:t>
      </w:r>
    </w:p>
    <w:p w14:paraId="56E77E3C" w14:textId="77777777" w:rsidR="002A46ED" w:rsidRPr="00C00D1F" w:rsidRDefault="002A46ED">
      <w:pPr>
        <w:pBdr>
          <w:bottom w:val="single" w:sz="8" w:space="0" w:color="auto"/>
        </w:pBdr>
        <w:spacing w:before="540"/>
        <w:rPr>
          <w:lang w:val="es-ES"/>
        </w:rPr>
      </w:pPr>
    </w:p>
    <w:p w14:paraId="09E2B2B2" w14:textId="77777777" w:rsidR="002A46ED" w:rsidRPr="00C00D1F" w:rsidRDefault="002A46ED">
      <w:pPr>
        <w:spacing w:before="180"/>
        <w:rPr>
          <w:lang w:val="es-ES"/>
        </w:rPr>
      </w:pPr>
      <w:r w:rsidRPr="00C00D1F">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2A46ED" w:rsidRPr="00C00D1F" w14:paraId="6FF5099D" w14:textId="77777777">
        <w:tc>
          <w:tcPr>
            <w:tcW w:w="8640" w:type="dxa"/>
            <w:tcBorders>
              <w:top w:val="nil"/>
              <w:left w:val="nil"/>
              <w:bottom w:val="nil"/>
              <w:right w:val="nil"/>
            </w:tcBorders>
          </w:tcPr>
          <w:p w14:paraId="6CB26DC2" w14:textId="77777777" w:rsidR="00934C48" w:rsidRPr="00C00D1F" w:rsidRDefault="00934C48" w:rsidP="00934C48">
            <w:pPr>
              <w:rPr>
                <w:i/>
                <w:iCs/>
                <w:lang w:val="es-ES"/>
              </w:rPr>
            </w:pPr>
          </w:p>
          <w:p w14:paraId="58EE038B" w14:textId="0CA9E492" w:rsidR="002A46ED" w:rsidRPr="00C00D1F" w:rsidRDefault="002A46ED" w:rsidP="00934C48">
            <w:pPr>
              <w:rPr>
                <w:b/>
                <w:bCs/>
                <w:i/>
                <w:iCs/>
                <w:lang w:val="es-ES"/>
              </w:rPr>
            </w:pPr>
            <w:r w:rsidRPr="00C00D1F">
              <w:rPr>
                <w:b/>
                <w:bCs/>
                <w:i/>
                <w:iCs/>
                <w:lang w:val="es-ES"/>
              </w:rPr>
              <w:t>Necesitarás</w:t>
            </w:r>
          </w:p>
          <w:p w14:paraId="3E0AE422" w14:textId="2F65B075" w:rsidR="002A46ED" w:rsidRPr="00C00D1F" w:rsidRDefault="002A46ED" w:rsidP="00934C48">
            <w:pPr>
              <w:pStyle w:val="ListParagraph"/>
              <w:numPr>
                <w:ilvl w:val="0"/>
                <w:numId w:val="13"/>
              </w:numPr>
              <w:rPr>
                <w:i/>
                <w:iCs/>
                <w:lang w:val="es-ES"/>
              </w:rPr>
            </w:pPr>
            <w:r w:rsidRPr="00C00D1F">
              <w:rPr>
                <w:i/>
                <w:iCs/>
                <w:lang w:val="es-ES"/>
              </w:rPr>
              <w:t>Biblias (en lo posible, todas de la misma versión), una para cada niño o pueden compartir</w:t>
            </w:r>
          </w:p>
          <w:p w14:paraId="3B9B10F2" w14:textId="77777777" w:rsidR="00934C48" w:rsidRPr="00C00D1F" w:rsidRDefault="00934C48" w:rsidP="00934C48">
            <w:pPr>
              <w:rPr>
                <w:i/>
                <w:iCs/>
                <w:lang w:val="es-ES"/>
              </w:rPr>
            </w:pPr>
          </w:p>
          <w:p w14:paraId="42DEB0C3" w14:textId="2E9595A8" w:rsidR="002A46ED" w:rsidRPr="00C00D1F" w:rsidRDefault="002A46ED" w:rsidP="00934C48">
            <w:pPr>
              <w:rPr>
                <w:i/>
                <w:iCs/>
                <w:lang w:val="es-ES"/>
              </w:rPr>
            </w:pPr>
            <w:r w:rsidRPr="00C00D1F">
              <w:rPr>
                <w:i/>
                <w:iCs/>
                <w:lang w:val="es-ES"/>
              </w:rPr>
              <w:t>No requiere preparación previa.</w:t>
            </w:r>
          </w:p>
          <w:p w14:paraId="742FFC75" w14:textId="77777777" w:rsidR="002A46ED" w:rsidRPr="00C00D1F" w:rsidRDefault="002A46ED" w:rsidP="00934C48">
            <w:pPr>
              <w:rPr>
                <w:i/>
                <w:iCs/>
                <w:lang w:val="es-ES"/>
              </w:rPr>
            </w:pPr>
          </w:p>
        </w:tc>
      </w:tr>
    </w:tbl>
    <w:p w14:paraId="267EC8A5" w14:textId="77777777" w:rsidR="002A46ED" w:rsidRPr="00C00D1F" w:rsidRDefault="002A46ED">
      <w:pPr>
        <w:spacing w:before="180"/>
        <w:jc w:val="both"/>
        <w:rPr>
          <w:lang w:val="es-ES"/>
        </w:rPr>
      </w:pPr>
      <w:r w:rsidRPr="00C00D1F">
        <w:rPr>
          <w:b/>
          <w:lang w:val="es-ES"/>
        </w:rPr>
        <w:t xml:space="preserve">Lectura bíblica: </w:t>
      </w:r>
      <w:hyperlink r:id="rId30" w:history="1">
        <w:r w:rsidRPr="00C00D1F">
          <w:rPr>
            <w:b/>
            <w:color w:val="0000FF"/>
            <w:u w:val="single"/>
            <w:lang w:val="es-ES"/>
          </w:rPr>
          <w:t>Mateo 20:26–28</w:t>
        </w:r>
      </w:hyperlink>
      <w:r w:rsidRPr="00C00D1F">
        <w:rPr>
          <w:b/>
          <w:lang w:val="es-ES"/>
        </w:rPr>
        <w:t xml:space="preserve">; </w:t>
      </w:r>
      <w:hyperlink r:id="rId31" w:history="1">
        <w:r w:rsidRPr="00C00D1F">
          <w:rPr>
            <w:b/>
            <w:color w:val="0000FF"/>
            <w:u w:val="single"/>
            <w:lang w:val="es-ES"/>
          </w:rPr>
          <w:t>Santiago 2:14–18</w:t>
        </w:r>
      </w:hyperlink>
      <w:r w:rsidRPr="00C00D1F">
        <w:rPr>
          <w:b/>
          <w:lang w:val="es-ES"/>
        </w:rPr>
        <w:t xml:space="preserve">; </w:t>
      </w:r>
      <w:hyperlink r:id="rId32" w:history="1">
        <w:r w:rsidRPr="00C00D1F">
          <w:rPr>
            <w:b/>
            <w:color w:val="0000FF"/>
            <w:u w:val="single"/>
            <w:lang w:val="es-ES"/>
          </w:rPr>
          <w:t>1 Juan 3:16–18</w:t>
        </w:r>
      </w:hyperlink>
      <w:r w:rsidRPr="00C00D1F">
        <w:rPr>
          <w:b/>
          <w:lang w:val="es-ES"/>
        </w:rPr>
        <w:t xml:space="preserve">; </w:t>
      </w:r>
      <w:hyperlink r:id="rId33" w:history="1">
        <w:r w:rsidRPr="00C00D1F">
          <w:rPr>
            <w:b/>
            <w:color w:val="0000FF"/>
            <w:u w:val="single"/>
            <w:lang w:val="es-ES"/>
          </w:rPr>
          <w:t>Lucas 6:27–36</w:t>
        </w:r>
      </w:hyperlink>
      <w:r w:rsidRPr="00C00D1F">
        <w:rPr>
          <w:b/>
          <w:lang w:val="es-ES"/>
        </w:rPr>
        <w:t xml:space="preserve">; </w:t>
      </w:r>
      <w:hyperlink r:id="rId34" w:history="1">
        <w:r w:rsidRPr="00C00D1F">
          <w:rPr>
            <w:b/>
            <w:color w:val="0000FF"/>
            <w:u w:val="single"/>
            <w:lang w:val="es-ES"/>
          </w:rPr>
          <w:t>Hebreos 13:1–2</w:t>
        </w:r>
      </w:hyperlink>
    </w:p>
    <w:p w14:paraId="68E4181D" w14:textId="2A1BE9FF" w:rsidR="002A46ED" w:rsidRPr="00C00D1F" w:rsidRDefault="002A46ED">
      <w:pPr>
        <w:spacing w:before="180"/>
        <w:jc w:val="both"/>
        <w:rPr>
          <w:lang w:val="es-ES"/>
        </w:rPr>
      </w:pPr>
      <w:r w:rsidRPr="00C00D1F">
        <w:rPr>
          <w:lang w:val="es-ES"/>
        </w:rPr>
        <w:t xml:space="preserve">Vamos a profundizar en la Palabra de Dios para ver qué más nos dice Dios sobre cómo </w:t>
      </w:r>
      <w:r w:rsidR="00D95F66">
        <w:rPr>
          <w:lang w:val="es-ES"/>
        </w:rPr>
        <w:t>servir</w:t>
      </w:r>
      <w:r w:rsidRPr="00C00D1F">
        <w:rPr>
          <w:lang w:val="es-ES"/>
        </w:rPr>
        <w:t>. Mientras buscan y nos preparamos para leer estos versículos, piensen: ¿Qué significa este pasaje de la Escritura para mi vida?</w:t>
      </w:r>
    </w:p>
    <w:p w14:paraId="117DF6E4"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Entrega a cada niño una Biblia para que busquen uno o más pasajes de la Escritura, según el tiempo que dispongas. Cuando todos hayan encontrado los pasajes, pide a un niño que lea una porción bíblica. Después, pídele que responda la pregunta</w:t>
      </w:r>
      <w:r w:rsidRPr="00C00D1F">
        <w:rPr>
          <w:lang w:val="es-ES"/>
        </w:rPr>
        <w:t>.</w:t>
      </w:r>
    </w:p>
    <w:p w14:paraId="287540F4"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 xml:space="preserve">Puedes armar parejas, para que los niños mayores ayuden a otros a buscar los pasajes, o ayúdalos tú a buscar las Escrituras de la historia bíblica: </w:t>
      </w:r>
      <w:hyperlink r:id="rId35" w:history="1">
        <w:r w:rsidRPr="00C00D1F">
          <w:rPr>
            <w:i/>
            <w:color w:val="0000FF"/>
            <w:u w:val="single"/>
            <w:lang w:val="es-ES"/>
          </w:rPr>
          <w:t>Lucas 10:30–37</w:t>
        </w:r>
      </w:hyperlink>
      <w:r w:rsidRPr="00C00D1F">
        <w:rPr>
          <w:i/>
          <w:lang w:val="es-ES"/>
        </w:rPr>
        <w:t>. Con la práctica, los niños cada vez encontrarán los pasajes con más facilidad</w:t>
      </w:r>
      <w:r w:rsidRPr="00C00D1F">
        <w:rPr>
          <w:lang w:val="es-ES"/>
        </w:rPr>
        <w:t>.</w:t>
      </w:r>
    </w:p>
    <w:p w14:paraId="354985FE"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Opcional: A modo de juego, hazlos competir para ver quién encuentra primero el pasaje de la Escritura</w:t>
      </w:r>
      <w:r w:rsidRPr="00C00D1F">
        <w:rPr>
          <w:lang w:val="es-ES"/>
        </w:rPr>
        <w:t>.</w:t>
      </w:r>
    </w:p>
    <w:p w14:paraId="60A62156" w14:textId="77777777" w:rsidR="002A46ED" w:rsidRPr="00C00D1F" w:rsidRDefault="002A46ED">
      <w:pPr>
        <w:spacing w:before="180"/>
        <w:jc w:val="both"/>
        <w:rPr>
          <w:lang w:val="es-ES"/>
        </w:rPr>
      </w:pPr>
      <w:r w:rsidRPr="00C00D1F">
        <w:rPr>
          <w:b/>
          <w:lang w:val="es-ES"/>
        </w:rPr>
        <w:t>Consejo para conocer la Biblia</w:t>
      </w:r>
    </w:p>
    <w:p w14:paraId="6059C5B2" w14:textId="77777777" w:rsidR="002A46ED" w:rsidRPr="00C00D1F" w:rsidRDefault="002A46ED">
      <w:pPr>
        <w:spacing w:before="180"/>
        <w:jc w:val="both"/>
        <w:rPr>
          <w:lang w:val="es-ES"/>
        </w:rPr>
      </w:pPr>
      <w:r w:rsidRPr="00C00D1F">
        <w:rPr>
          <w:lang w:val="es-ES"/>
        </w:rPr>
        <w:t>La Palabra de Dios es buena. Es importante pasar tiempo leyendo la Biblia porque es una de las mejores maneras de mantenernos cerca de Él. A veces nos resulta difícil entender qué significa algún versículo. Si te encuentras en esa situación, te sugiero que ores y pidas a Dios que te aclare lo que Él quiere que aprendas del pasaje. No temas probar esto también con los versículos que te resultan fáciles de entender. Dios tal vez quiera destacar una parte del versículo, y hacerlo más significativo para ti.</w:t>
      </w:r>
    </w:p>
    <w:p w14:paraId="6F021541" w14:textId="77777777" w:rsidR="002A46ED" w:rsidRPr="00C00D1F" w:rsidRDefault="002A46ED">
      <w:pPr>
        <w:spacing w:before="180"/>
        <w:jc w:val="both"/>
        <w:rPr>
          <w:lang w:val="es-ES"/>
        </w:rPr>
      </w:pPr>
      <w:r w:rsidRPr="00C00D1F">
        <w:rPr>
          <w:b/>
          <w:lang w:val="es-ES"/>
        </w:rPr>
        <w:t>Desafío</w:t>
      </w:r>
    </w:p>
    <w:p w14:paraId="3DF6456A" w14:textId="77777777" w:rsidR="002A46ED" w:rsidRPr="00C00D1F" w:rsidRDefault="002A46ED">
      <w:pPr>
        <w:spacing w:before="180"/>
        <w:jc w:val="both"/>
        <w:rPr>
          <w:lang w:val="es-ES"/>
        </w:rPr>
      </w:pPr>
      <w:r w:rsidRPr="00C00D1F">
        <w:rPr>
          <w:lang w:val="es-ES"/>
        </w:rPr>
        <w:t>Esta semana, como práctica, pregúntale a Dios en qué quiere que te fijes cuando lees un versículo importante para ti. Podrías probar esto también con nuestro Versículo de fe. Pide a Dios que te ayude a entender el significado del versículo y que te indique en qué parte deberías concentrarte.</w:t>
      </w:r>
    </w:p>
    <w:p w14:paraId="2BD1D571" w14:textId="77777777" w:rsidR="002A46ED" w:rsidRPr="00C00D1F" w:rsidRDefault="002A46ED">
      <w:pPr>
        <w:spacing w:before="180"/>
        <w:jc w:val="both"/>
        <w:rPr>
          <w:lang w:val="es-ES"/>
        </w:rPr>
      </w:pPr>
      <w:r w:rsidRPr="00C00D1F">
        <w:rPr>
          <w:b/>
          <w:lang w:val="es-ES"/>
        </w:rPr>
        <w:t>Verdad de fe</w:t>
      </w:r>
    </w:p>
    <w:p w14:paraId="2BF6130A" w14:textId="77777777" w:rsidR="002A46ED" w:rsidRPr="00C00D1F" w:rsidRDefault="002A46ED">
      <w:pPr>
        <w:spacing w:before="180"/>
        <w:jc w:val="both"/>
        <w:rPr>
          <w:lang w:val="es-ES"/>
        </w:rPr>
      </w:pPr>
      <w:r w:rsidRPr="00C00D1F">
        <w:rPr>
          <w:lang w:val="es-ES"/>
        </w:rPr>
        <w:t xml:space="preserve">Todas nuestras lecturas de la Biblia me recuerdan nuestra </w:t>
      </w:r>
      <w:r w:rsidRPr="00C00D1F">
        <w:rPr>
          <w:b/>
          <w:lang w:val="es-ES"/>
        </w:rPr>
        <w:t>Verdad de fe</w:t>
      </w:r>
      <w:r w:rsidRPr="00C00D1F">
        <w:rPr>
          <w:lang w:val="es-ES"/>
        </w:rPr>
        <w:t xml:space="preserve">. Repítanla conmigo: </w:t>
      </w:r>
      <w:r w:rsidRPr="00C00D1F">
        <w:rPr>
          <w:b/>
          <w:lang w:val="es-ES"/>
        </w:rPr>
        <w:t>Yo sirvo a otros</w:t>
      </w:r>
      <w:r w:rsidRPr="00C00D1F">
        <w:rPr>
          <w:lang w:val="es-ES"/>
        </w:rPr>
        <w:t>.</w:t>
      </w:r>
    </w:p>
    <w:p w14:paraId="1A4528F2" w14:textId="77777777" w:rsidR="002A46ED" w:rsidRPr="00C00D1F" w:rsidRDefault="002A46ED">
      <w:pPr>
        <w:pBdr>
          <w:bottom w:val="single" w:sz="8" w:space="0" w:color="auto"/>
        </w:pBdr>
        <w:spacing w:before="540"/>
        <w:rPr>
          <w:lang w:val="es-ES"/>
        </w:rPr>
      </w:pPr>
    </w:p>
    <w:p w14:paraId="6A409C3C" w14:textId="77777777" w:rsidR="002A46ED" w:rsidRPr="00C00D1F" w:rsidRDefault="002A46ED">
      <w:pPr>
        <w:spacing w:before="180"/>
        <w:rPr>
          <w:lang w:val="es-ES"/>
        </w:rPr>
      </w:pPr>
      <w:r w:rsidRPr="00C00D1F">
        <w:rPr>
          <w:b/>
          <w:sz w:val="36"/>
          <w:lang w:val="es-ES"/>
        </w:rPr>
        <w:t>Reflexión en grupo</w:t>
      </w:r>
    </w:p>
    <w:p w14:paraId="4BB69F36" w14:textId="77777777" w:rsidR="002A46ED" w:rsidRPr="00C00D1F" w:rsidRDefault="002A46ED">
      <w:pPr>
        <w:jc w:val="both"/>
        <w:rPr>
          <w:lang w:val="es-ES"/>
        </w:rPr>
      </w:pPr>
      <w:r w:rsidRPr="00C00D1F">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3806A64C" w14:textId="77777777" w:rsidR="002A46ED" w:rsidRPr="00C00D1F" w:rsidRDefault="002A46ED">
      <w:pPr>
        <w:spacing w:before="180"/>
        <w:jc w:val="both"/>
        <w:rPr>
          <w:lang w:val="es-ES"/>
        </w:rPr>
      </w:pPr>
      <w:r w:rsidRPr="00C00D1F">
        <w:rPr>
          <w:b/>
          <w:lang w:val="es-ES"/>
        </w:rPr>
        <w:t>Preguntas</w:t>
      </w:r>
    </w:p>
    <w:p w14:paraId="7226769E" w14:textId="77777777" w:rsidR="002A46ED" w:rsidRPr="00C00D1F" w:rsidRDefault="002A46ED">
      <w:pPr>
        <w:tabs>
          <w:tab w:val="left" w:pos="720"/>
        </w:tabs>
        <w:spacing w:before="180"/>
        <w:ind w:left="720" w:hanging="360"/>
        <w:jc w:val="both"/>
        <w:rPr>
          <w:lang w:val="es-ES"/>
        </w:rPr>
      </w:pPr>
      <w:r w:rsidRPr="00C00D1F">
        <w:rPr>
          <w:lang w:val="es-ES"/>
        </w:rPr>
        <w:t>•</w:t>
      </w:r>
      <w:r w:rsidRPr="00C00D1F">
        <w:rPr>
          <w:lang w:val="es-ES"/>
        </w:rPr>
        <w:tab/>
      </w:r>
      <w:r w:rsidRPr="00C00D1F">
        <w:rPr>
          <w:i/>
          <w:lang w:val="es-ES"/>
        </w:rPr>
        <w:t>Si las actividades en los grupos pequeños no se hacen inmediatamente después del tiempo con el grupo grande, tal vez sería bueno leer nuevamente los pasajes de la historia bíblica antes de estas preguntas</w:t>
      </w:r>
      <w:r w:rsidRPr="00C00D1F">
        <w:rPr>
          <w:lang w:val="es-ES"/>
        </w:rPr>
        <w:t>.</w:t>
      </w:r>
    </w:p>
    <w:p w14:paraId="48A17067" w14:textId="77777777" w:rsidR="002A46ED" w:rsidRPr="00C00D1F" w:rsidRDefault="002A46ED">
      <w:pPr>
        <w:spacing w:before="180"/>
        <w:jc w:val="both"/>
        <w:rPr>
          <w:lang w:val="es-ES"/>
        </w:rPr>
      </w:pPr>
      <w:r w:rsidRPr="00C00D1F">
        <w:rPr>
          <w:lang w:val="es-ES"/>
        </w:rPr>
        <w:t>¿Quiénes fueron esos hombres que no ayudaron al herido?</w:t>
      </w:r>
    </w:p>
    <w:p w14:paraId="7461F38F" w14:textId="77777777" w:rsidR="002A46ED" w:rsidRPr="00C00D1F" w:rsidRDefault="002A46ED">
      <w:pPr>
        <w:spacing w:before="180"/>
        <w:jc w:val="both"/>
        <w:rPr>
          <w:lang w:val="es-ES"/>
        </w:rPr>
      </w:pPr>
      <w:r w:rsidRPr="00C00D1F">
        <w:rPr>
          <w:lang w:val="es-ES"/>
        </w:rPr>
        <w:t>* ¿Por qué te parece que estos hombres no ayudaron al herido?</w:t>
      </w:r>
    </w:p>
    <w:p w14:paraId="6CC9B47A" w14:textId="77777777" w:rsidR="002A46ED" w:rsidRPr="00C00D1F" w:rsidRDefault="002A46ED">
      <w:pPr>
        <w:spacing w:before="180"/>
        <w:jc w:val="both"/>
        <w:rPr>
          <w:lang w:val="es-ES"/>
        </w:rPr>
      </w:pPr>
      <w:r w:rsidRPr="00C00D1F">
        <w:rPr>
          <w:lang w:val="es-ES"/>
        </w:rPr>
        <w:t>¿Quién fue la persona que ayudó al hombre herido?</w:t>
      </w:r>
    </w:p>
    <w:p w14:paraId="111D8C28" w14:textId="77777777" w:rsidR="002A46ED" w:rsidRPr="00C00D1F" w:rsidRDefault="002A46ED">
      <w:pPr>
        <w:spacing w:before="180"/>
        <w:jc w:val="both"/>
        <w:rPr>
          <w:lang w:val="es-ES"/>
        </w:rPr>
      </w:pPr>
      <w:r w:rsidRPr="00C00D1F">
        <w:rPr>
          <w:lang w:val="es-ES"/>
        </w:rPr>
        <w:t>¿Por qué es tan notable que un samaritano ayudara a un judío en los días de Jesús?</w:t>
      </w:r>
    </w:p>
    <w:p w14:paraId="35969A4C" w14:textId="77777777" w:rsidR="002A46ED" w:rsidRPr="00C00D1F" w:rsidRDefault="002A46ED">
      <w:pPr>
        <w:spacing w:before="180"/>
        <w:jc w:val="both"/>
        <w:rPr>
          <w:lang w:val="es-ES"/>
        </w:rPr>
      </w:pPr>
      <w:r w:rsidRPr="00C00D1F">
        <w:rPr>
          <w:lang w:val="es-ES"/>
        </w:rPr>
        <w:t>¿Por qué servimos a otros?</w:t>
      </w:r>
    </w:p>
    <w:p w14:paraId="6DAA1F30" w14:textId="77777777" w:rsidR="002A46ED" w:rsidRPr="00C00D1F" w:rsidRDefault="002A46ED">
      <w:pPr>
        <w:spacing w:before="180"/>
        <w:jc w:val="both"/>
        <w:rPr>
          <w:lang w:val="es-ES"/>
        </w:rPr>
      </w:pPr>
      <w:r w:rsidRPr="00C00D1F">
        <w:rPr>
          <w:lang w:val="es-ES"/>
        </w:rPr>
        <w:t>* ¿Por qué decimos que servir cuesta?</w:t>
      </w:r>
    </w:p>
    <w:p w14:paraId="327B5C84" w14:textId="77777777" w:rsidR="002A46ED" w:rsidRPr="00C00D1F" w:rsidRDefault="002A46ED">
      <w:pPr>
        <w:spacing w:before="180"/>
        <w:jc w:val="both"/>
        <w:rPr>
          <w:lang w:val="es-ES"/>
        </w:rPr>
      </w:pPr>
      <w:r w:rsidRPr="00C00D1F">
        <w:rPr>
          <w:lang w:val="es-ES"/>
        </w:rPr>
        <w:t xml:space="preserve">* </w:t>
      </w:r>
      <w:proofErr w:type="gramStart"/>
      <w:r w:rsidRPr="00C00D1F">
        <w:rPr>
          <w:lang w:val="es-ES"/>
        </w:rPr>
        <w:t>¿ De</w:t>
      </w:r>
      <w:proofErr w:type="gramEnd"/>
      <w:r w:rsidRPr="00C00D1F">
        <w:rPr>
          <w:lang w:val="es-ES"/>
        </w:rPr>
        <w:t xml:space="preserve"> qué maneras el servicio a otros muestra el amor de Dios?</w:t>
      </w:r>
    </w:p>
    <w:p w14:paraId="4198F2F8" w14:textId="77777777" w:rsidR="002A46ED" w:rsidRPr="00C00D1F" w:rsidRDefault="002A46ED">
      <w:pPr>
        <w:spacing w:before="180"/>
        <w:jc w:val="both"/>
        <w:rPr>
          <w:lang w:val="es-ES"/>
        </w:rPr>
      </w:pPr>
      <w:r w:rsidRPr="00C00D1F">
        <w:rPr>
          <w:lang w:val="es-ES"/>
        </w:rPr>
        <w:t>* ¿Qué tipo de cosas nos impiden servir a otros?</w:t>
      </w:r>
    </w:p>
    <w:p w14:paraId="23ADE4B8" w14:textId="77777777" w:rsidR="002A46ED" w:rsidRPr="00C00D1F" w:rsidRDefault="002A46ED">
      <w:pPr>
        <w:spacing w:before="180"/>
        <w:jc w:val="both"/>
        <w:rPr>
          <w:lang w:val="es-ES"/>
        </w:rPr>
      </w:pPr>
      <w:r w:rsidRPr="00C00D1F">
        <w:rPr>
          <w:lang w:val="es-ES"/>
        </w:rPr>
        <w:t>* Menciona algo que podrías hacer para servir a alguien esta semana.</w:t>
      </w:r>
    </w:p>
    <w:p w14:paraId="612C2B67" w14:textId="77777777" w:rsidR="002A46ED" w:rsidRPr="00C00D1F" w:rsidRDefault="002A46ED">
      <w:pPr>
        <w:spacing w:before="360"/>
        <w:rPr>
          <w:lang w:val="es-ES"/>
        </w:rPr>
      </w:pPr>
      <w:r w:rsidRPr="00C00D1F">
        <w:rPr>
          <w:b/>
          <w:sz w:val="28"/>
          <w:lang w:val="es-ES"/>
        </w:rPr>
        <w:t>Peticiones de oración</w:t>
      </w:r>
    </w:p>
    <w:p w14:paraId="7689EFF9" w14:textId="77777777" w:rsidR="002A46ED" w:rsidRPr="00C00D1F" w:rsidRDefault="002A46ED">
      <w:pPr>
        <w:jc w:val="both"/>
        <w:rPr>
          <w:lang w:val="es-ES"/>
        </w:rPr>
      </w:pPr>
      <w:r w:rsidRPr="00C00D1F">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r w:rsidRPr="00C00D1F">
        <w:rPr>
          <w:lang w:val="es-ES"/>
        </w:rPr>
        <w:t>.</w:t>
      </w:r>
    </w:p>
    <w:p w14:paraId="24C81054" w14:textId="77777777" w:rsidR="002A46ED" w:rsidRPr="00C00D1F" w:rsidRDefault="002A46ED">
      <w:pPr>
        <w:spacing w:before="180"/>
        <w:jc w:val="both"/>
        <w:rPr>
          <w:lang w:val="es-ES"/>
        </w:rPr>
      </w:pPr>
      <w:r w:rsidRPr="00C00D1F">
        <w:rPr>
          <w:b/>
          <w:lang w:val="es-ES"/>
        </w:rPr>
        <w:t>Oración</w:t>
      </w:r>
    </w:p>
    <w:p w14:paraId="2A273D82" w14:textId="77777777" w:rsidR="002A46ED" w:rsidRPr="00C00D1F" w:rsidRDefault="002A46ED">
      <w:pPr>
        <w:jc w:val="both"/>
        <w:rPr>
          <w:lang w:val="es-ES"/>
        </w:rPr>
      </w:pPr>
      <w:r w:rsidRPr="00C00D1F">
        <w:rPr>
          <w:i/>
          <w:lang w:val="es-ES"/>
        </w:rPr>
        <w:t>Oren unos por otros y por las peticiones de oración de sus compañeros</w:t>
      </w:r>
      <w:r w:rsidRPr="00C00D1F">
        <w:rPr>
          <w:lang w:val="es-ES"/>
        </w:rPr>
        <w:t>.</w:t>
      </w:r>
    </w:p>
    <w:p w14:paraId="3E6F79A5" w14:textId="77777777" w:rsidR="002A46ED" w:rsidRPr="00C00D1F" w:rsidRDefault="002A46ED">
      <w:pPr>
        <w:pBdr>
          <w:bottom w:val="single" w:sz="8" w:space="0" w:color="auto"/>
        </w:pBdr>
        <w:spacing w:before="540"/>
        <w:rPr>
          <w:lang w:val="es-ES"/>
        </w:rPr>
      </w:pPr>
    </w:p>
    <w:p w14:paraId="559A8B7A" w14:textId="77777777" w:rsidR="002A46ED" w:rsidRPr="00C00D1F" w:rsidRDefault="002A46ED">
      <w:pPr>
        <w:spacing w:before="180"/>
        <w:rPr>
          <w:lang w:val="es-ES"/>
        </w:rPr>
      </w:pPr>
      <w:r w:rsidRPr="00C00D1F">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2A46ED" w:rsidRPr="00C00D1F" w14:paraId="5A3BDAED" w14:textId="77777777">
        <w:tc>
          <w:tcPr>
            <w:tcW w:w="8640" w:type="dxa"/>
            <w:tcBorders>
              <w:top w:val="nil"/>
              <w:left w:val="nil"/>
              <w:bottom w:val="nil"/>
              <w:right w:val="nil"/>
            </w:tcBorders>
          </w:tcPr>
          <w:p w14:paraId="7CBF63B7" w14:textId="77777777" w:rsidR="00934C48" w:rsidRPr="00C00D1F" w:rsidRDefault="00934C48">
            <w:pPr>
              <w:rPr>
                <w:b/>
                <w:i/>
                <w:sz w:val="22"/>
                <w:shd w:val="solid" w:color="EDE8DD" w:fill="EDE8DD"/>
                <w:lang w:val="es-ES"/>
              </w:rPr>
            </w:pPr>
          </w:p>
          <w:p w14:paraId="24E5ADAD" w14:textId="46E5E643" w:rsidR="002A46ED" w:rsidRPr="00C00D1F" w:rsidRDefault="002A46ED" w:rsidP="00934C48">
            <w:pPr>
              <w:rPr>
                <w:b/>
                <w:bCs/>
                <w:i/>
                <w:iCs/>
                <w:lang w:val="es-ES"/>
              </w:rPr>
            </w:pPr>
            <w:r w:rsidRPr="00C00D1F">
              <w:rPr>
                <w:b/>
                <w:bCs/>
                <w:i/>
                <w:iCs/>
                <w:lang w:val="es-ES"/>
              </w:rPr>
              <w:t>Necesitarás</w:t>
            </w:r>
          </w:p>
          <w:p w14:paraId="1A447DF9" w14:textId="0B81A3DB" w:rsidR="002A46ED" w:rsidRPr="00C00D1F" w:rsidRDefault="002A46ED" w:rsidP="00934C48">
            <w:pPr>
              <w:pStyle w:val="ListParagraph"/>
              <w:numPr>
                <w:ilvl w:val="0"/>
                <w:numId w:val="13"/>
              </w:numPr>
              <w:rPr>
                <w:i/>
                <w:iCs/>
                <w:lang w:val="es-ES"/>
              </w:rPr>
            </w:pPr>
            <w:r w:rsidRPr="00C00D1F">
              <w:rPr>
                <w:b/>
                <w:bCs/>
                <w:i/>
                <w:iCs/>
                <w:lang w:val="es-ES"/>
              </w:rPr>
              <w:t>Repaso del Versículo de fe Grupo pequeño</w:t>
            </w:r>
            <w:r w:rsidRPr="00C00D1F">
              <w:rPr>
                <w:i/>
                <w:iCs/>
                <w:lang w:val="es-ES"/>
              </w:rPr>
              <w:t>, dos por grupo</w:t>
            </w:r>
          </w:p>
          <w:p w14:paraId="50A16ECE" w14:textId="0777CC73" w:rsidR="002A46ED" w:rsidRPr="00C00D1F" w:rsidRDefault="002A46ED" w:rsidP="00934C48">
            <w:pPr>
              <w:pStyle w:val="ListParagraph"/>
              <w:numPr>
                <w:ilvl w:val="0"/>
                <w:numId w:val="13"/>
              </w:numPr>
              <w:rPr>
                <w:i/>
                <w:iCs/>
                <w:lang w:val="es-ES"/>
              </w:rPr>
            </w:pPr>
            <w:r w:rsidRPr="00C00D1F">
              <w:rPr>
                <w:i/>
                <w:iCs/>
                <w:lang w:val="es-ES"/>
              </w:rPr>
              <w:t>Dos lápices o marcadores</w:t>
            </w:r>
          </w:p>
          <w:p w14:paraId="5C24BB43" w14:textId="19EAFA9F" w:rsidR="002A46ED" w:rsidRPr="00C00D1F" w:rsidRDefault="002A46ED" w:rsidP="00934C48">
            <w:pPr>
              <w:pStyle w:val="ListParagraph"/>
              <w:numPr>
                <w:ilvl w:val="0"/>
                <w:numId w:val="13"/>
              </w:numPr>
              <w:rPr>
                <w:i/>
                <w:iCs/>
                <w:lang w:val="es-ES"/>
              </w:rPr>
            </w:pPr>
            <w:r w:rsidRPr="00C00D1F">
              <w:rPr>
                <w:i/>
                <w:iCs/>
                <w:lang w:val="es-ES"/>
              </w:rPr>
              <w:lastRenderedPageBreak/>
              <w:t>Mesa</w:t>
            </w:r>
          </w:p>
          <w:p w14:paraId="0830DECC" w14:textId="77777777" w:rsidR="002A46ED" w:rsidRPr="00C00D1F" w:rsidRDefault="002A46ED" w:rsidP="00934C48">
            <w:pPr>
              <w:rPr>
                <w:b/>
                <w:bCs/>
                <w:i/>
                <w:iCs/>
                <w:lang w:val="es-ES"/>
              </w:rPr>
            </w:pPr>
            <w:r w:rsidRPr="00C00D1F">
              <w:rPr>
                <w:b/>
                <w:bCs/>
                <w:i/>
                <w:iCs/>
                <w:lang w:val="es-ES"/>
              </w:rPr>
              <w:t>Preparación</w:t>
            </w:r>
          </w:p>
          <w:p w14:paraId="55DFE956" w14:textId="669D6AFE" w:rsidR="002A46ED" w:rsidRPr="00C00D1F" w:rsidRDefault="002A46ED" w:rsidP="00934C48">
            <w:pPr>
              <w:pStyle w:val="ListParagraph"/>
              <w:numPr>
                <w:ilvl w:val="0"/>
                <w:numId w:val="14"/>
              </w:numPr>
              <w:rPr>
                <w:i/>
                <w:iCs/>
                <w:lang w:val="es-ES"/>
              </w:rPr>
            </w:pPr>
            <w:r w:rsidRPr="00C00D1F">
              <w:rPr>
                <w:i/>
                <w:iCs/>
                <w:lang w:val="es-ES"/>
              </w:rPr>
              <w:t xml:space="preserve">Imprimir copias del </w:t>
            </w:r>
            <w:r w:rsidRPr="00C00D1F">
              <w:rPr>
                <w:b/>
                <w:bCs/>
                <w:i/>
                <w:iCs/>
                <w:lang w:val="es-ES"/>
              </w:rPr>
              <w:t>Repaso del Versículo de fe</w:t>
            </w:r>
            <w:r w:rsidRPr="00C00D1F">
              <w:rPr>
                <w:i/>
                <w:iCs/>
                <w:lang w:val="es-ES"/>
              </w:rPr>
              <w:t>, dos por grupo.</w:t>
            </w:r>
          </w:p>
          <w:p w14:paraId="0A076F0C" w14:textId="77777777" w:rsidR="002A46ED" w:rsidRPr="00C00D1F" w:rsidRDefault="002A46ED">
            <w:pPr>
              <w:tabs>
                <w:tab w:val="left" w:pos="540"/>
                <w:tab w:val="left" w:pos="720"/>
              </w:tabs>
              <w:ind w:left="720" w:hanging="720"/>
              <w:jc w:val="both"/>
              <w:rPr>
                <w:lang w:val="es-ES"/>
              </w:rPr>
            </w:pPr>
          </w:p>
        </w:tc>
      </w:tr>
    </w:tbl>
    <w:p w14:paraId="454A9F72" w14:textId="77777777" w:rsidR="002A46ED" w:rsidRPr="00C00D1F" w:rsidRDefault="002A46ED">
      <w:pPr>
        <w:spacing w:before="180"/>
        <w:jc w:val="both"/>
        <w:rPr>
          <w:lang w:val="es-ES"/>
        </w:rPr>
      </w:pPr>
      <w:r w:rsidRPr="00C00D1F">
        <w:rPr>
          <w:lang w:val="es-ES"/>
        </w:rPr>
        <w:lastRenderedPageBreak/>
        <w:t xml:space="preserve">Nuestro Versículo de fe es </w:t>
      </w:r>
      <w:hyperlink r:id="rId36" w:history="1">
        <w:r w:rsidRPr="00C00D1F">
          <w:rPr>
            <w:color w:val="0000FF"/>
            <w:u w:val="single"/>
            <w:lang w:val="es-ES"/>
          </w:rPr>
          <w:t>Mateo 6:33</w:t>
        </w:r>
      </w:hyperlink>
      <w:r w:rsidRPr="00C00D1F">
        <w:rPr>
          <w:lang w:val="es-ES"/>
        </w:rPr>
        <w:t>. Nos dice que cuando buscamos el reino de Dios y honramos a Dios, Él cuida de nosotros y nos da todo lo que necesitamos. Vamos a mirar el video Versículo de fe y repetirlo con los movimientos.</w:t>
      </w:r>
    </w:p>
    <w:p w14:paraId="5AD3C116" w14:textId="77777777" w:rsidR="002A46ED" w:rsidRPr="00C00D1F" w:rsidRDefault="002A46ED">
      <w:pPr>
        <w:tabs>
          <w:tab w:val="left" w:pos="720"/>
        </w:tabs>
        <w:spacing w:before="180"/>
        <w:ind w:left="720" w:hanging="360"/>
        <w:jc w:val="both"/>
        <w:rPr>
          <w:lang w:val="es-ES"/>
        </w:rPr>
      </w:pPr>
      <w:r w:rsidRPr="00C00D1F">
        <w:rPr>
          <w:lang w:val="es-ES"/>
        </w:rPr>
        <w:t>•</w:t>
      </w:r>
      <w:r w:rsidRPr="00C00D1F">
        <w:rPr>
          <w:lang w:val="es-ES"/>
        </w:rPr>
        <w:tab/>
      </w:r>
      <w:r w:rsidRPr="00C00D1F">
        <w:rPr>
          <w:i/>
          <w:lang w:val="es-ES"/>
        </w:rPr>
        <w:t xml:space="preserve">Mostrar el </w:t>
      </w:r>
      <w:r w:rsidRPr="00C00D1F">
        <w:rPr>
          <w:b/>
          <w:i/>
          <w:lang w:val="es-ES"/>
        </w:rPr>
        <w:t>Video Versículo de fe</w:t>
      </w:r>
      <w:r w:rsidRPr="00C00D1F">
        <w:rPr>
          <w:lang w:val="es-ES"/>
        </w:rPr>
        <w:t>.</w:t>
      </w:r>
    </w:p>
    <w:p w14:paraId="08A35FAF" w14:textId="77777777" w:rsidR="002A46ED" w:rsidRPr="00C00D1F" w:rsidRDefault="00CF3D56">
      <w:pPr>
        <w:spacing w:before="360"/>
        <w:jc w:val="both"/>
        <w:rPr>
          <w:lang w:val="es-ES"/>
        </w:rPr>
      </w:pPr>
      <w:hyperlink r:id="rId37" w:history="1">
        <w:hyperlink r:id="rId38" w:history="1">
          <w:hyperlink r:id="rId39" w:history="1">
            <w:hyperlink r:id="rId40" w:history="1">
              <w:hyperlink r:id="rId41" w:history="1">
                <w:r>
                  <w:rPr>
                    <w:noProof/>
                    <w:color w:val="0000FF"/>
                    <w:u w:val="single"/>
                    <w:lang w:val="es-ES"/>
                  </w:rPr>
                  <w:pict w14:anchorId="73FBE76A">
                    <v:shape id="_x0000_i1026" type="#_x0000_t75" alt="" style="width:183.9pt;height:103.3pt;mso-width-percent:0;mso-height-percent:0;mso-width-percent:0;mso-height-percent:0">
                      <v:imagedata r:id="rId28" o:title=""/>
                    </v:shape>
                  </w:pict>
                </w:r>
              </w:hyperlink>
            </w:hyperlink>
          </w:hyperlink>
        </w:hyperlink>
      </w:hyperlink>
    </w:p>
    <w:p w14:paraId="7E9A6542" w14:textId="77777777" w:rsidR="002A46ED" w:rsidRPr="00C00D1F" w:rsidRDefault="00CF3D56">
      <w:pPr>
        <w:spacing w:before="180"/>
        <w:jc w:val="both"/>
        <w:rPr>
          <w:lang w:val="es-ES"/>
        </w:rPr>
      </w:pPr>
      <w:hyperlink r:id="rId42" w:history="1">
        <w:r w:rsidR="002A46ED" w:rsidRPr="00C00D1F">
          <w:rPr>
            <w:color w:val="0000FF"/>
            <w:u w:val="single"/>
            <w:lang w:val="es-ES"/>
          </w:rPr>
          <w:t>Mateo 6:33</w:t>
        </w:r>
      </w:hyperlink>
      <w:r w:rsidR="002A46ED" w:rsidRPr="00C00D1F">
        <w:rPr>
          <w:lang w:val="es-ES"/>
        </w:rPr>
        <w:t xml:space="preserve"> (NTV)</w:t>
      </w:r>
    </w:p>
    <w:p w14:paraId="042B8705" w14:textId="77777777" w:rsidR="002A46ED" w:rsidRPr="00C00D1F" w:rsidRDefault="002A46ED">
      <w:pPr>
        <w:jc w:val="both"/>
        <w:rPr>
          <w:lang w:val="es-ES"/>
        </w:rPr>
      </w:pPr>
      <w:r w:rsidRPr="00C00D1F">
        <w:rPr>
          <w:lang w:val="es-ES"/>
        </w:rPr>
        <w:t>Busquen el reino de Dios por encima de todo lo demás y lleven una vida justa, y él les dará todo lo que necesiten.</w:t>
      </w:r>
    </w:p>
    <w:p w14:paraId="14E78FFA" w14:textId="77777777" w:rsidR="002A46ED" w:rsidRPr="00C00D1F" w:rsidRDefault="002A46ED">
      <w:pPr>
        <w:spacing w:before="360"/>
        <w:rPr>
          <w:lang w:val="es-ES"/>
        </w:rPr>
      </w:pPr>
      <w:r w:rsidRPr="00C00D1F">
        <w:rPr>
          <w:b/>
          <w:sz w:val="28"/>
          <w:lang w:val="es-ES"/>
        </w:rPr>
        <w:t>Diversión con el Versículo de fe</w:t>
      </w:r>
    </w:p>
    <w:p w14:paraId="128B3666" w14:textId="77777777" w:rsidR="002A46ED" w:rsidRPr="00C00D1F" w:rsidRDefault="002A46ED">
      <w:pPr>
        <w:jc w:val="both"/>
        <w:rPr>
          <w:lang w:val="es-ES"/>
        </w:rPr>
      </w:pPr>
      <w:r w:rsidRPr="00C00D1F">
        <w:rPr>
          <w:b/>
          <w:lang w:val="es-ES"/>
        </w:rPr>
        <w:t>Ordenar</w:t>
      </w:r>
    </w:p>
    <w:p w14:paraId="01B2B2F6" w14:textId="77777777" w:rsidR="002A46ED" w:rsidRPr="00C00D1F" w:rsidRDefault="002A46ED">
      <w:pPr>
        <w:spacing w:before="180"/>
        <w:jc w:val="both"/>
        <w:rPr>
          <w:lang w:val="es-ES"/>
        </w:rPr>
      </w:pPr>
      <w:r w:rsidRPr="00C00D1F">
        <w:rPr>
          <w:lang w:val="es-ES"/>
        </w:rPr>
        <w:t>Ahora que llevamos varias semanas practicando el Versículo de fe, tengo un desafío especial.</w:t>
      </w:r>
    </w:p>
    <w:p w14:paraId="3F883AEB"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 xml:space="preserve">Muestra a los niños el </w:t>
      </w:r>
      <w:r w:rsidRPr="00C00D1F">
        <w:rPr>
          <w:b/>
          <w:i/>
          <w:lang w:val="es-ES"/>
        </w:rPr>
        <w:t>Repaso del Versículo de fe</w:t>
      </w:r>
      <w:r w:rsidRPr="00C00D1F">
        <w:rPr>
          <w:lang w:val="es-ES"/>
        </w:rPr>
        <w:t>.</w:t>
      </w:r>
    </w:p>
    <w:p w14:paraId="68492203" w14:textId="77777777" w:rsidR="002A46ED" w:rsidRPr="00C00D1F" w:rsidRDefault="002A46ED">
      <w:pPr>
        <w:spacing w:before="180"/>
        <w:jc w:val="both"/>
        <w:rPr>
          <w:lang w:val="es-ES"/>
        </w:rPr>
      </w:pPr>
      <w:r w:rsidRPr="00C00D1F">
        <w:rPr>
          <w:lang w:val="es-ES"/>
        </w:rPr>
        <w:t>Vamos a separarnos en dos equipos para ver cuál equipo dice más rápido el Versículo de fe. Las palabras del versículo están mezcladas. Los equipos se turnarán para correr a la hoja y tomar una de las palabras y escribirla sobre la línea más abajo. Luego regresarán corriendo y tocarán en el brazo a la siguiente persona de su equipo. Ganará el equipo que termine primero en ordenar todo el versículo.</w:t>
      </w:r>
    </w:p>
    <w:p w14:paraId="58AAB95C"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 xml:space="preserve">Si hay niños nuevos o más pequeños en el grupo, anima a los que conocen bien el versículo a ordenar las palabras </w:t>
      </w:r>
      <w:proofErr w:type="gramStart"/>
      <w:r w:rsidRPr="00C00D1F">
        <w:rPr>
          <w:i/>
          <w:lang w:val="es-ES"/>
        </w:rPr>
        <w:t>más difíciles o más largas</w:t>
      </w:r>
      <w:proofErr w:type="gramEnd"/>
      <w:r w:rsidRPr="00C00D1F">
        <w:rPr>
          <w:lang w:val="es-ES"/>
        </w:rPr>
        <w:t>.</w:t>
      </w:r>
    </w:p>
    <w:p w14:paraId="2895EA52"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Coloca el Repaso del Versículo de fe sobre una mesa en el salón, con suficiente lugar para que los niños puedan correr hasta la mesa</w:t>
      </w:r>
      <w:r w:rsidRPr="00C00D1F">
        <w:rPr>
          <w:lang w:val="es-ES"/>
        </w:rPr>
        <w:t>.</w:t>
      </w:r>
    </w:p>
    <w:p w14:paraId="1A4B14D9" w14:textId="74F6F6CB" w:rsidR="002A46ED" w:rsidRPr="00C00D1F" w:rsidRDefault="002A46ED">
      <w:pPr>
        <w:spacing w:before="180"/>
        <w:jc w:val="both"/>
        <w:rPr>
          <w:lang w:val="es-ES"/>
        </w:rPr>
      </w:pPr>
      <w:r w:rsidRPr="00C00D1F">
        <w:rPr>
          <w:lang w:val="es-ES"/>
        </w:rPr>
        <w:t>¡Felicitaciones a todos! No es un versículo fácil de aprender, pero ustedes lo memorizaron muy bien.</w:t>
      </w:r>
    </w:p>
    <w:p w14:paraId="4166C527" w14:textId="1EA6494E" w:rsidR="007D726C" w:rsidRPr="00C00D1F" w:rsidRDefault="007D726C">
      <w:pPr>
        <w:spacing w:before="180"/>
        <w:jc w:val="both"/>
        <w:rPr>
          <w:lang w:val="es-ES"/>
        </w:rPr>
      </w:pPr>
    </w:p>
    <w:p w14:paraId="6C56EA88" w14:textId="77777777" w:rsidR="007D726C" w:rsidRPr="00C00D1F" w:rsidRDefault="007D726C">
      <w:pPr>
        <w:spacing w:before="180"/>
        <w:jc w:val="both"/>
        <w:rPr>
          <w:lang w:val="es-ES"/>
        </w:rPr>
      </w:pPr>
    </w:p>
    <w:p w14:paraId="4D6B8021" w14:textId="77777777" w:rsidR="002A46ED" w:rsidRPr="00C00D1F" w:rsidRDefault="002A46ED">
      <w:pPr>
        <w:pBdr>
          <w:bottom w:val="single" w:sz="8" w:space="0" w:color="auto"/>
        </w:pBdr>
        <w:spacing w:before="540"/>
        <w:rPr>
          <w:lang w:val="es-ES"/>
        </w:rPr>
      </w:pPr>
    </w:p>
    <w:p w14:paraId="301F4DC7" w14:textId="77777777" w:rsidR="002A46ED" w:rsidRPr="00C00D1F" w:rsidRDefault="002A46ED">
      <w:pPr>
        <w:spacing w:before="180"/>
        <w:rPr>
          <w:lang w:val="es-ES"/>
        </w:rPr>
      </w:pPr>
      <w:r w:rsidRPr="00C00D1F">
        <w:rPr>
          <w:b/>
          <w:sz w:val="36"/>
          <w:lang w:val="es-ES"/>
        </w:rPr>
        <w:t>Hoja de actividad</w:t>
      </w:r>
    </w:p>
    <w:tbl>
      <w:tblPr>
        <w:tblW w:w="0" w:type="auto"/>
        <w:tblLayout w:type="fixed"/>
        <w:tblCellMar>
          <w:left w:w="0" w:type="dxa"/>
          <w:right w:w="0" w:type="dxa"/>
        </w:tblCellMar>
        <w:tblLook w:val="0000" w:firstRow="0" w:lastRow="0" w:firstColumn="0" w:lastColumn="0" w:noHBand="0" w:noVBand="0"/>
      </w:tblPr>
      <w:tblGrid>
        <w:gridCol w:w="8640"/>
      </w:tblGrid>
      <w:tr w:rsidR="002A46ED" w:rsidRPr="00C00D1F" w14:paraId="0D6A6598" w14:textId="77777777">
        <w:tc>
          <w:tcPr>
            <w:tcW w:w="8640" w:type="dxa"/>
            <w:tcBorders>
              <w:top w:val="nil"/>
              <w:left w:val="nil"/>
              <w:bottom w:val="nil"/>
              <w:right w:val="nil"/>
            </w:tcBorders>
          </w:tcPr>
          <w:p w14:paraId="1377D763" w14:textId="77777777" w:rsidR="00934C48" w:rsidRPr="00C00D1F" w:rsidRDefault="00934C48">
            <w:pPr>
              <w:rPr>
                <w:b/>
                <w:i/>
                <w:sz w:val="22"/>
                <w:shd w:val="solid" w:color="EDE8DD" w:fill="EDE8DD"/>
                <w:lang w:val="es-ES"/>
              </w:rPr>
            </w:pPr>
          </w:p>
          <w:p w14:paraId="3BF79253" w14:textId="04B44997" w:rsidR="002A46ED" w:rsidRPr="00C00D1F" w:rsidRDefault="002A46ED" w:rsidP="00934C48">
            <w:pPr>
              <w:rPr>
                <w:b/>
                <w:bCs/>
                <w:i/>
                <w:iCs/>
                <w:lang w:val="es-ES"/>
              </w:rPr>
            </w:pPr>
            <w:r w:rsidRPr="00C00D1F">
              <w:rPr>
                <w:b/>
                <w:bCs/>
                <w:i/>
                <w:iCs/>
                <w:lang w:val="es-ES"/>
              </w:rPr>
              <w:t>Necesitarás</w:t>
            </w:r>
          </w:p>
          <w:p w14:paraId="23B55B7C" w14:textId="778EA6E9" w:rsidR="002A46ED" w:rsidRPr="00C00D1F" w:rsidRDefault="002A46ED" w:rsidP="00934C48">
            <w:pPr>
              <w:pStyle w:val="ListParagraph"/>
              <w:numPr>
                <w:ilvl w:val="0"/>
                <w:numId w:val="14"/>
              </w:numPr>
              <w:rPr>
                <w:i/>
                <w:iCs/>
                <w:lang w:val="es-ES"/>
              </w:rPr>
            </w:pPr>
            <w:r w:rsidRPr="00C00D1F">
              <w:rPr>
                <w:b/>
                <w:bCs/>
                <w:i/>
                <w:iCs/>
                <w:lang w:val="es-ES"/>
              </w:rPr>
              <w:t>Hoja de actividad Grupo pequeño</w:t>
            </w:r>
            <w:r w:rsidRPr="00C00D1F">
              <w:rPr>
                <w:i/>
                <w:iCs/>
                <w:lang w:val="es-ES"/>
              </w:rPr>
              <w:t>, una hoja por niño</w:t>
            </w:r>
          </w:p>
          <w:p w14:paraId="7F837C02" w14:textId="209DBD11" w:rsidR="002A46ED" w:rsidRPr="00C00D1F" w:rsidRDefault="002A46ED" w:rsidP="00934C48">
            <w:pPr>
              <w:pStyle w:val="ListParagraph"/>
              <w:numPr>
                <w:ilvl w:val="0"/>
                <w:numId w:val="14"/>
              </w:numPr>
              <w:rPr>
                <w:i/>
                <w:iCs/>
                <w:lang w:val="es-ES"/>
              </w:rPr>
            </w:pPr>
            <w:r w:rsidRPr="00C00D1F">
              <w:rPr>
                <w:i/>
                <w:iCs/>
                <w:lang w:val="es-ES"/>
              </w:rPr>
              <w:t>Lápices, uno por niño</w:t>
            </w:r>
          </w:p>
          <w:p w14:paraId="7239625E" w14:textId="5E6AF05E" w:rsidR="002A46ED" w:rsidRPr="00C00D1F" w:rsidRDefault="002A46ED" w:rsidP="00934C48">
            <w:pPr>
              <w:pStyle w:val="ListParagraph"/>
              <w:numPr>
                <w:ilvl w:val="0"/>
                <w:numId w:val="14"/>
              </w:numPr>
              <w:rPr>
                <w:i/>
                <w:iCs/>
                <w:lang w:val="es-ES"/>
              </w:rPr>
            </w:pPr>
            <w:r w:rsidRPr="00C00D1F">
              <w:rPr>
                <w:i/>
                <w:iCs/>
                <w:lang w:val="es-ES"/>
              </w:rPr>
              <w:t>Crayolas o marcadores</w:t>
            </w:r>
          </w:p>
          <w:p w14:paraId="1E7FA3EA" w14:textId="77777777" w:rsidR="002A46ED" w:rsidRPr="00C00D1F" w:rsidRDefault="002A46ED" w:rsidP="00934C48">
            <w:pPr>
              <w:rPr>
                <w:b/>
                <w:bCs/>
                <w:i/>
                <w:iCs/>
                <w:lang w:val="es-ES"/>
              </w:rPr>
            </w:pPr>
            <w:r w:rsidRPr="00C00D1F">
              <w:rPr>
                <w:b/>
                <w:bCs/>
                <w:i/>
                <w:iCs/>
                <w:lang w:val="es-ES"/>
              </w:rPr>
              <w:t>Preparación</w:t>
            </w:r>
          </w:p>
          <w:p w14:paraId="21C013EA" w14:textId="47943305" w:rsidR="002A46ED" w:rsidRPr="00C00D1F" w:rsidRDefault="002A46ED" w:rsidP="00934C48">
            <w:pPr>
              <w:pStyle w:val="ListParagraph"/>
              <w:numPr>
                <w:ilvl w:val="0"/>
                <w:numId w:val="15"/>
              </w:numPr>
              <w:rPr>
                <w:i/>
                <w:iCs/>
                <w:lang w:val="es-ES"/>
              </w:rPr>
            </w:pPr>
            <w:r w:rsidRPr="00C00D1F">
              <w:rPr>
                <w:i/>
                <w:iCs/>
                <w:lang w:val="es-ES"/>
              </w:rPr>
              <w:t xml:space="preserve">Imprimir copias de la </w:t>
            </w:r>
            <w:r w:rsidRPr="00C00D1F">
              <w:rPr>
                <w:b/>
                <w:bCs/>
                <w:i/>
                <w:iCs/>
                <w:lang w:val="es-ES"/>
              </w:rPr>
              <w:t>Hoja de actividad Grupo pequeño</w:t>
            </w:r>
            <w:r w:rsidRPr="00C00D1F">
              <w:rPr>
                <w:i/>
                <w:iCs/>
                <w:lang w:val="es-ES"/>
              </w:rPr>
              <w:t>, una copia por niño.</w:t>
            </w:r>
          </w:p>
          <w:p w14:paraId="60C8AB8F" w14:textId="77777777" w:rsidR="002A46ED" w:rsidRPr="00C00D1F" w:rsidRDefault="002A46ED">
            <w:pPr>
              <w:tabs>
                <w:tab w:val="left" w:pos="540"/>
                <w:tab w:val="left" w:pos="720"/>
              </w:tabs>
              <w:ind w:left="720" w:hanging="720"/>
              <w:jc w:val="both"/>
              <w:rPr>
                <w:lang w:val="es-ES"/>
              </w:rPr>
            </w:pPr>
          </w:p>
        </w:tc>
      </w:tr>
    </w:tbl>
    <w:p w14:paraId="45C82720" w14:textId="77777777" w:rsidR="002A46ED" w:rsidRPr="00C00D1F" w:rsidRDefault="002A46ED">
      <w:pPr>
        <w:spacing w:before="180"/>
        <w:jc w:val="both"/>
        <w:rPr>
          <w:lang w:val="es-ES"/>
        </w:rPr>
      </w:pPr>
      <w:r w:rsidRPr="00C00D1F">
        <w:rPr>
          <w:lang w:val="es-ES"/>
        </w:rPr>
        <w:t>La historia de Jesús sobre el buen samaritano nos recuerda que debemos servir a otros. Después de pintar el dibujo del samaritano y el hombre herido, escribe el nombre de alguien que te brindó algún servicio y de qué manera lo hizo. Tal vez te trataron como el buen samaritano trató al hombre herido. Cuando definas a quién quieres recordar, podrías decirnos quién es y cómo te ayudó.</w:t>
      </w:r>
    </w:p>
    <w:p w14:paraId="2A91C53A"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 xml:space="preserve">Reparte a los niños la </w:t>
      </w:r>
      <w:r w:rsidRPr="00C00D1F">
        <w:rPr>
          <w:b/>
          <w:i/>
          <w:lang w:val="es-ES"/>
        </w:rPr>
        <w:t>Hoja de actividad Grupo pequeño</w:t>
      </w:r>
      <w:r w:rsidRPr="00C00D1F">
        <w:rPr>
          <w:i/>
          <w:lang w:val="es-ES"/>
        </w:rPr>
        <w:t>, un lápiz y marcadores</w:t>
      </w:r>
      <w:r w:rsidRPr="00C00D1F">
        <w:rPr>
          <w:lang w:val="es-ES"/>
        </w:rPr>
        <w:t>.</w:t>
      </w:r>
    </w:p>
    <w:p w14:paraId="35480A4D"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Anímalos a contar su experiencia con el grupo</w:t>
      </w:r>
      <w:r w:rsidRPr="00C00D1F">
        <w:rPr>
          <w:lang w:val="es-ES"/>
        </w:rPr>
        <w:t>.</w:t>
      </w:r>
    </w:p>
    <w:p w14:paraId="27C009B6" w14:textId="77777777" w:rsidR="002A46ED" w:rsidRPr="00C00D1F" w:rsidRDefault="002A46ED">
      <w:pPr>
        <w:pBdr>
          <w:bottom w:val="single" w:sz="8" w:space="0" w:color="auto"/>
        </w:pBdr>
        <w:spacing w:before="540"/>
        <w:rPr>
          <w:lang w:val="es-ES"/>
        </w:rPr>
      </w:pPr>
    </w:p>
    <w:p w14:paraId="0D414783" w14:textId="77777777" w:rsidR="002A46ED" w:rsidRPr="00C00D1F" w:rsidRDefault="002A46ED">
      <w:pPr>
        <w:spacing w:before="180"/>
        <w:rPr>
          <w:lang w:val="es-ES"/>
        </w:rPr>
      </w:pPr>
      <w:r w:rsidRPr="00C00D1F">
        <w:rPr>
          <w:b/>
          <w:sz w:val="36"/>
          <w:lang w:val="es-ES"/>
        </w:rPr>
        <w:t>Despedida</w:t>
      </w:r>
    </w:p>
    <w:p w14:paraId="1C612F81" w14:textId="77777777" w:rsidR="002A46ED" w:rsidRPr="00C00D1F" w:rsidRDefault="002A46ED">
      <w:pPr>
        <w:spacing w:before="180"/>
        <w:jc w:val="both"/>
        <w:rPr>
          <w:lang w:val="es-ES"/>
        </w:rPr>
      </w:pPr>
      <w:r w:rsidRPr="00C00D1F">
        <w:rPr>
          <w:lang w:val="es-ES"/>
        </w:rPr>
        <w:t>¿Verdad que es maravilloso confiar en que Dios nos guiará para servir a otros? Él quiere que con nuestro servicio todos conozcan su amor por ellos. Vamos a terminar con una oración.</w:t>
      </w:r>
    </w:p>
    <w:p w14:paraId="57682335" w14:textId="77777777" w:rsidR="002A46ED" w:rsidRPr="00C00D1F" w:rsidRDefault="002A46ED">
      <w:pPr>
        <w:spacing w:before="360"/>
        <w:rPr>
          <w:lang w:val="es-ES"/>
        </w:rPr>
      </w:pPr>
      <w:r w:rsidRPr="00C00D1F">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2A46ED" w:rsidRPr="00C00D1F" w14:paraId="5793A197" w14:textId="77777777">
        <w:tc>
          <w:tcPr>
            <w:tcW w:w="8640" w:type="dxa"/>
            <w:tcBorders>
              <w:top w:val="nil"/>
              <w:left w:val="nil"/>
              <w:bottom w:val="nil"/>
              <w:right w:val="nil"/>
            </w:tcBorders>
          </w:tcPr>
          <w:p w14:paraId="268BADB4" w14:textId="4ED44775" w:rsidR="002A46ED" w:rsidRPr="00C00D1F" w:rsidRDefault="002A46ED" w:rsidP="00934C48">
            <w:pPr>
              <w:rPr>
                <w:i/>
                <w:iCs/>
                <w:lang w:val="es-ES"/>
              </w:rPr>
            </w:pPr>
            <w:r w:rsidRPr="00C00D1F">
              <w:rPr>
                <w:i/>
                <w:iCs/>
                <w:lang w:val="es-ES"/>
              </w:rPr>
              <w:t>Querido Dios, gracias por servirnos cuando enviaste a Jesús para entregar su vida por nosotros. Ayúdanos a servir a otros, aun cuando nos cueste. Queremos ayudar a otros como lo hizo el buen samaritano, para mostrar a otros que tú los amas. Amén.</w:t>
            </w:r>
          </w:p>
        </w:tc>
      </w:tr>
    </w:tbl>
    <w:p w14:paraId="55AAF778" w14:textId="77777777" w:rsidR="002A46ED" w:rsidRPr="00C00D1F" w:rsidRDefault="002A46ED">
      <w:pPr>
        <w:spacing w:before="360"/>
        <w:rPr>
          <w:lang w:val="es-ES"/>
        </w:rPr>
      </w:pPr>
      <w:r w:rsidRPr="00C00D1F">
        <w:rPr>
          <w:b/>
          <w:sz w:val="28"/>
          <w:lang w:val="es-ES"/>
        </w:rPr>
        <w:t>Repaso de la Verdad de fe</w:t>
      </w:r>
    </w:p>
    <w:p w14:paraId="1AE499BA" w14:textId="77777777" w:rsidR="002A46ED" w:rsidRPr="00C00D1F" w:rsidRDefault="002A46ED">
      <w:pPr>
        <w:tabs>
          <w:tab w:val="left" w:pos="720"/>
        </w:tabs>
        <w:spacing w:before="180"/>
        <w:ind w:left="720" w:hanging="360"/>
        <w:jc w:val="both"/>
        <w:rPr>
          <w:lang w:val="es-ES"/>
        </w:rPr>
      </w:pPr>
      <w:r w:rsidRPr="00C00D1F">
        <w:rPr>
          <w:lang w:val="es-ES"/>
        </w:rPr>
        <w:t>•</w:t>
      </w:r>
      <w:r w:rsidRPr="00C00D1F">
        <w:rPr>
          <w:lang w:val="es-ES"/>
        </w:rPr>
        <w:tab/>
      </w:r>
      <w:r w:rsidRPr="00C00D1F">
        <w:rPr>
          <w:i/>
          <w:lang w:val="es-ES"/>
        </w:rPr>
        <w:t xml:space="preserve">Mostrar la </w:t>
      </w:r>
      <w:r w:rsidRPr="00C00D1F">
        <w:rPr>
          <w:b/>
          <w:i/>
          <w:lang w:val="es-ES"/>
        </w:rPr>
        <w:t>Diapositiva Verdad de fe</w:t>
      </w:r>
      <w:r w:rsidRPr="00C00D1F">
        <w:rPr>
          <w:lang w:val="es-ES"/>
        </w:rPr>
        <w:t>.</w:t>
      </w:r>
    </w:p>
    <w:p w14:paraId="4EEA33F6" w14:textId="77777777" w:rsidR="002A46ED" w:rsidRPr="00C00D1F" w:rsidRDefault="00CF3D56">
      <w:pPr>
        <w:spacing w:before="360"/>
        <w:jc w:val="both"/>
        <w:rPr>
          <w:lang w:val="es-ES"/>
        </w:rPr>
      </w:pPr>
      <w:r>
        <w:rPr>
          <w:noProof/>
          <w:lang w:val="es-ES"/>
        </w:rPr>
        <w:pict w14:anchorId="2051FEA1">
          <v:shape id="_x0000_i1025" type="#_x0000_t75" alt="" style="width:185.5pt;height:101.75pt;mso-width-percent:0;mso-height-percent:0;mso-width-percent:0;mso-height-percent:0">
            <v:imagedata r:id="rId12" o:title=""/>
          </v:shape>
        </w:pict>
      </w:r>
    </w:p>
    <w:p w14:paraId="09D83179" w14:textId="77777777" w:rsidR="002A46ED" w:rsidRPr="00C00D1F" w:rsidRDefault="002A46ED">
      <w:pPr>
        <w:spacing w:before="180"/>
        <w:jc w:val="both"/>
        <w:rPr>
          <w:lang w:val="es-ES"/>
        </w:rPr>
      </w:pPr>
      <w:r w:rsidRPr="00C00D1F">
        <w:rPr>
          <w:lang w:val="es-ES"/>
        </w:rPr>
        <w:lastRenderedPageBreak/>
        <w:t xml:space="preserve">Es importante que recuerden la Verdad de fe que aprendimos hoy. Vamos a decirla una vez más: </w:t>
      </w:r>
      <w:r w:rsidRPr="00C00D1F">
        <w:rPr>
          <w:b/>
          <w:lang w:val="es-ES"/>
        </w:rPr>
        <w:t>Yo sirvo a otros</w:t>
      </w:r>
      <w:r w:rsidRPr="00C00D1F">
        <w:rPr>
          <w:lang w:val="es-ES"/>
        </w:rPr>
        <w:t>. Fue un gusto tenerlos hoy aquí. Los espero la próxima vez.</w:t>
      </w:r>
    </w:p>
    <w:p w14:paraId="45EE9EE9"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 xml:space="preserve">Los niños llevan a casa la </w:t>
      </w:r>
      <w:r w:rsidRPr="00C00D1F">
        <w:rPr>
          <w:b/>
          <w:i/>
          <w:lang w:val="es-ES"/>
        </w:rPr>
        <w:t>Hoja de actividad Grupo pequeño</w:t>
      </w:r>
      <w:r w:rsidRPr="00C00D1F">
        <w:rPr>
          <w:i/>
          <w:lang w:val="es-ES"/>
        </w:rPr>
        <w:t xml:space="preserve"> y las bolsas «Porque sí»</w:t>
      </w:r>
      <w:r w:rsidRPr="00C00D1F">
        <w:rPr>
          <w:lang w:val="es-ES"/>
        </w:rPr>
        <w:t>.</w:t>
      </w:r>
    </w:p>
    <w:p w14:paraId="6E533412" w14:textId="77777777" w:rsidR="002A46ED" w:rsidRPr="00C00D1F" w:rsidRDefault="002A46ED">
      <w:pPr>
        <w:tabs>
          <w:tab w:val="left" w:pos="720"/>
        </w:tabs>
        <w:ind w:left="720" w:hanging="360"/>
        <w:jc w:val="both"/>
        <w:rPr>
          <w:lang w:val="es-ES"/>
        </w:rPr>
      </w:pPr>
      <w:r w:rsidRPr="00C00D1F">
        <w:rPr>
          <w:lang w:val="es-ES"/>
        </w:rPr>
        <w:t>•</w:t>
      </w:r>
      <w:r w:rsidRPr="00C00D1F">
        <w:rPr>
          <w:lang w:val="es-ES"/>
        </w:rPr>
        <w:tab/>
      </w:r>
      <w:r w:rsidRPr="00C00D1F">
        <w:rPr>
          <w:i/>
          <w:lang w:val="es-ES"/>
        </w:rPr>
        <w:t xml:space="preserve">Recuerda a los padres que tengan los </w:t>
      </w:r>
      <w:r w:rsidRPr="00C00D1F">
        <w:rPr>
          <w:b/>
          <w:i/>
          <w:lang w:val="es-ES"/>
        </w:rPr>
        <w:t>Devocionales familiares</w:t>
      </w:r>
      <w:r w:rsidRPr="00C00D1F">
        <w:rPr>
          <w:i/>
          <w:lang w:val="es-ES"/>
        </w:rPr>
        <w:t xml:space="preserve"> con sus hijos y que los encontrarán en la aplicación</w:t>
      </w:r>
      <w:r w:rsidRPr="00C00D1F">
        <w:rPr>
          <w:lang w:val="es-ES"/>
        </w:rPr>
        <w:t>.</w:t>
      </w:r>
    </w:p>
    <w:p w14:paraId="02CA64F3" w14:textId="0FF44F1F" w:rsidR="001F6F94" w:rsidRPr="00C00D1F" w:rsidRDefault="002A46ED" w:rsidP="00934C48">
      <w:pPr>
        <w:tabs>
          <w:tab w:val="left" w:pos="720"/>
        </w:tabs>
        <w:ind w:left="720" w:hanging="360"/>
        <w:jc w:val="both"/>
        <w:rPr>
          <w:lang w:val="es-ES"/>
        </w:rPr>
      </w:pPr>
      <w:r w:rsidRPr="00C00D1F">
        <w:rPr>
          <w:lang w:val="es-ES"/>
        </w:rPr>
        <w:t>•</w:t>
      </w:r>
      <w:r w:rsidRPr="00C00D1F">
        <w:rPr>
          <w:lang w:val="es-ES"/>
        </w:rPr>
        <w:tab/>
      </w:r>
      <w:r w:rsidRPr="00C00D1F">
        <w:rPr>
          <w:i/>
          <w:lang w:val="es-ES"/>
        </w:rPr>
        <w:t>Recuérdales también la fecha y hora de la siguiente sesión</w:t>
      </w:r>
      <w:r w:rsidRPr="00C00D1F">
        <w:rPr>
          <w:lang w:val="es-ES"/>
        </w:rPr>
        <w:t>.</w:t>
      </w:r>
    </w:p>
    <w:sectPr w:rsidR="001F6F94" w:rsidRPr="00C00D1F" w:rsidSect="007D2F5E">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8138" w14:textId="77777777" w:rsidR="00CF3D56" w:rsidRDefault="00CF3D56">
      <w:r>
        <w:separator/>
      </w:r>
    </w:p>
  </w:endnote>
  <w:endnote w:type="continuationSeparator" w:id="0">
    <w:p w14:paraId="2A8BB721" w14:textId="77777777" w:rsidR="00CF3D56" w:rsidRDefault="00CF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AE7D" w14:textId="3CBC63BE" w:rsidR="003011F8" w:rsidRDefault="00357535">
    <w:r>
      <w:t xml:space="preserve">Assemblies of God. (2021). </w:t>
    </w:r>
    <w:proofErr w:type="spellStart"/>
    <w:r>
      <w:rPr>
        <w:i/>
        <w:iCs/>
      </w:rPr>
      <w:t>Aprende</w:t>
    </w:r>
    <w:proofErr w:type="spellEnd"/>
    <w:r>
      <w:rPr>
        <w:i/>
        <w:iCs/>
      </w:rPr>
      <w:t xml:space="preserve"> </w:t>
    </w:r>
    <w:proofErr w:type="spellStart"/>
    <w:r>
      <w:rPr>
        <w:i/>
        <w:iCs/>
      </w:rPr>
      <w:t>Niños</w:t>
    </w:r>
    <w:proofErr w:type="spellEnd"/>
    <w:r>
      <w:t>. Assemblies of God.</w:t>
    </w:r>
    <w:r w:rsidR="00934C48">
      <w:t xml:space="preserve"> </w:t>
    </w:r>
    <w:r>
      <w:t xml:space="preserve">Page </w:t>
    </w:r>
    <w:r w:rsidR="00934C48">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53E0" w14:textId="77777777" w:rsidR="00CF3D56" w:rsidRDefault="00CF3D56">
      <w:r>
        <w:separator/>
      </w:r>
    </w:p>
  </w:footnote>
  <w:footnote w:type="continuationSeparator" w:id="0">
    <w:p w14:paraId="553CA389" w14:textId="77777777" w:rsidR="00CF3D56" w:rsidRDefault="00CF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4A10"/>
    <w:multiLevelType w:val="hybridMultilevel"/>
    <w:tmpl w:val="C0B2EC6C"/>
    <w:lvl w:ilvl="0" w:tplc="D53C0786">
      <w:start w:val="338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6A453F"/>
    <w:multiLevelType w:val="hybridMultilevel"/>
    <w:tmpl w:val="36EA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30075"/>
    <w:multiLevelType w:val="hybridMultilevel"/>
    <w:tmpl w:val="86F851F0"/>
    <w:lvl w:ilvl="0" w:tplc="D53C0786">
      <w:start w:val="338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8B7913"/>
    <w:multiLevelType w:val="hybridMultilevel"/>
    <w:tmpl w:val="4574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45DA5"/>
    <w:multiLevelType w:val="hybridMultilevel"/>
    <w:tmpl w:val="AD14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0F19"/>
    <w:multiLevelType w:val="hybridMultilevel"/>
    <w:tmpl w:val="0F929476"/>
    <w:lvl w:ilvl="0" w:tplc="D53C0786">
      <w:start w:val="338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024D6E"/>
    <w:multiLevelType w:val="hybridMultilevel"/>
    <w:tmpl w:val="803C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627B1"/>
    <w:multiLevelType w:val="hybridMultilevel"/>
    <w:tmpl w:val="C10A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F5C35"/>
    <w:multiLevelType w:val="hybridMultilevel"/>
    <w:tmpl w:val="3D5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A0F94"/>
    <w:multiLevelType w:val="hybridMultilevel"/>
    <w:tmpl w:val="BD48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2388D"/>
    <w:multiLevelType w:val="hybridMultilevel"/>
    <w:tmpl w:val="6A76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B4EA8"/>
    <w:multiLevelType w:val="hybridMultilevel"/>
    <w:tmpl w:val="9F06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94BEA"/>
    <w:multiLevelType w:val="hybridMultilevel"/>
    <w:tmpl w:val="0416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F4AAB"/>
    <w:multiLevelType w:val="hybridMultilevel"/>
    <w:tmpl w:val="7C7C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B63A8"/>
    <w:multiLevelType w:val="hybridMultilevel"/>
    <w:tmpl w:val="D0BC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10"/>
  </w:num>
  <w:num w:numId="6">
    <w:abstractNumId w:val="2"/>
  </w:num>
  <w:num w:numId="7">
    <w:abstractNumId w:val="11"/>
  </w:num>
  <w:num w:numId="8">
    <w:abstractNumId w:val="4"/>
  </w:num>
  <w:num w:numId="9">
    <w:abstractNumId w:val="12"/>
  </w:num>
  <w:num w:numId="10">
    <w:abstractNumId w:val="3"/>
  </w:num>
  <w:num w:numId="11">
    <w:abstractNumId w:val="13"/>
  </w:num>
  <w:num w:numId="12">
    <w:abstractNumId w:val="9"/>
  </w:num>
  <w:num w:numId="13">
    <w:abstractNumId w:val="6"/>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ED"/>
    <w:rsid w:val="002A46ED"/>
    <w:rsid w:val="003011F8"/>
    <w:rsid w:val="00357535"/>
    <w:rsid w:val="00372313"/>
    <w:rsid w:val="004632FD"/>
    <w:rsid w:val="004A2D07"/>
    <w:rsid w:val="004C7306"/>
    <w:rsid w:val="004F4756"/>
    <w:rsid w:val="00564057"/>
    <w:rsid w:val="007D726C"/>
    <w:rsid w:val="00934C48"/>
    <w:rsid w:val="0096137A"/>
    <w:rsid w:val="00A62706"/>
    <w:rsid w:val="00C00D1F"/>
    <w:rsid w:val="00CF3D56"/>
    <w:rsid w:val="00D578D9"/>
    <w:rsid w:val="00D81C9C"/>
    <w:rsid w:val="00D95F66"/>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6638D5"/>
  <w15:chartTrackingRefBased/>
  <w15:docId w15:val="{4493C2C3-770B-AC45-B06A-852B6DA2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48"/>
    <w:pPr>
      <w:tabs>
        <w:tab w:val="center" w:pos="4680"/>
        <w:tab w:val="right" w:pos="9360"/>
      </w:tabs>
    </w:pPr>
  </w:style>
  <w:style w:type="character" w:customStyle="1" w:styleId="HeaderChar">
    <w:name w:val="Header Char"/>
    <w:basedOn w:val="DefaultParagraphFont"/>
    <w:link w:val="Header"/>
    <w:uiPriority w:val="99"/>
    <w:rsid w:val="00934C48"/>
  </w:style>
  <w:style w:type="paragraph" w:styleId="Footer">
    <w:name w:val="footer"/>
    <w:basedOn w:val="Normal"/>
    <w:link w:val="FooterChar"/>
    <w:uiPriority w:val="99"/>
    <w:unhideWhenUsed/>
    <w:rsid w:val="00934C48"/>
    <w:pPr>
      <w:tabs>
        <w:tab w:val="center" w:pos="4680"/>
        <w:tab w:val="right" w:pos="9360"/>
      </w:tabs>
    </w:pPr>
  </w:style>
  <w:style w:type="character" w:customStyle="1" w:styleId="FooterChar">
    <w:name w:val="Footer Char"/>
    <w:basedOn w:val="DefaultParagraphFont"/>
    <w:link w:val="Footer"/>
    <w:uiPriority w:val="99"/>
    <w:rsid w:val="00934C48"/>
  </w:style>
  <w:style w:type="character" w:styleId="Hyperlink">
    <w:name w:val="Hyperlink"/>
    <w:basedOn w:val="DefaultParagraphFont"/>
    <w:uiPriority w:val="99"/>
    <w:unhideWhenUsed/>
    <w:rsid w:val="00934C48"/>
    <w:rPr>
      <w:color w:val="0563C1" w:themeColor="hyperlink"/>
      <w:u w:val="single"/>
    </w:rPr>
  </w:style>
  <w:style w:type="paragraph" w:styleId="ListParagraph">
    <w:name w:val="List Paragraph"/>
    <w:basedOn w:val="Normal"/>
    <w:uiPriority w:val="34"/>
    <w:qFormat/>
    <w:rsid w:val="00934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90769">
      <w:bodyDiv w:val="1"/>
      <w:marLeft w:val="0"/>
      <w:marRight w:val="0"/>
      <w:marTop w:val="0"/>
      <w:marBottom w:val="0"/>
      <w:divBdr>
        <w:top w:val="none" w:sz="0" w:space="0" w:color="auto"/>
        <w:left w:val="none" w:sz="0" w:space="0" w:color="auto"/>
        <w:bottom w:val="none" w:sz="0" w:space="0" w:color="auto"/>
        <w:right w:val="none" w:sz="0" w:space="0" w:color="auto"/>
      </w:divBdr>
    </w:div>
    <w:div w:id="18380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24566/master.m3u8?key=DNJCwll2R4&amp;sig=SHzRC0lyGrISXo8dJpOA_NUI-5yQTF85lK9lu67lej0" TargetMode="External"/><Relationship Id="rId18" Type="http://schemas.openxmlformats.org/officeDocument/2006/relationships/image" Target="media/image3.png"/><Relationship Id="rId26" Type="http://schemas.openxmlformats.org/officeDocument/2006/relationships/hyperlink" Target="https://tv-vod.faithlifecdn.com/assets/12308079/master.m3u8?key=DNJCwll2R4&amp;sig=8DtW74xrZDkxcVFpn9BtEwCrrBkQCDMBWwassJyjPuw" TargetMode="External"/><Relationship Id="rId39" Type="http://schemas.openxmlformats.org/officeDocument/2006/relationships/hyperlink" Target="https://tv-vod.faithlifecdn.com/assets/12308079/master.m3u8?key=DNJCwll2R4&amp;sig=8DtW74xrZDkxcVFpn9BtEwCrrBkQCDMBWwassJyjPuw" TargetMode="External"/><Relationship Id="rId21" Type="http://schemas.openxmlformats.org/officeDocument/2006/relationships/image" Target="media/image5.png"/><Relationship Id="rId34" Type="http://schemas.openxmlformats.org/officeDocument/2006/relationships/hyperlink" Target="https://ref.ly/logosref/Bible.Heb13.1-2" TargetMode="External"/><Relationship Id="rId42" Type="http://schemas.openxmlformats.org/officeDocument/2006/relationships/hyperlink" Target="https://ref.ly/logosref/Bible.Mt6.33"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324566/master.m3u8?key=DNJCwll2R4&amp;sig=SHzRC0lyGrISXo8dJpOA_NUI-5yQTF85lK9lu67lej0" TargetMode="External"/><Relationship Id="rId29" Type="http://schemas.openxmlformats.org/officeDocument/2006/relationships/hyperlink" Target="https://ref.ly/logosref/Bible.Mt6.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tv-vod.faithlifecdn.com/assets/12308079/master.m3u8?key=DNJCwll2R4&amp;sig=8DtW74xrZDkxcVFpn9BtEwCrrBkQCDMBWwassJyjPuw" TargetMode="External"/><Relationship Id="rId32" Type="http://schemas.openxmlformats.org/officeDocument/2006/relationships/hyperlink" Target="https://ref.ly/logosref/Bible.1Jn3.16-18" TargetMode="External"/><Relationship Id="rId37" Type="http://schemas.openxmlformats.org/officeDocument/2006/relationships/hyperlink" Target="https://tv-vod.faithlifecdn.com/assets/12308079/master.m3u8?key=DNJCwll2R4&amp;sig=8DtW74xrZDkxcVFpn9BtEwCrrBkQCDMBWwassJyjPuw" TargetMode="External"/><Relationship Id="rId40" Type="http://schemas.openxmlformats.org/officeDocument/2006/relationships/hyperlink" Target="https://tv-vod.faithlifecdn.com/assets/12308079/master.m3u8?key=DNJCwll2R4&amp;sig=8DtW74xrZDkxcVFpn9BtEwCrrBkQCDMBWwassJyjPuw"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2324566/master.m3u8?key=DNJCwll2R4&amp;sig=SHzRC0lyGrISXo8dJpOA_NUI-5yQTF85lK9lu67lej0" TargetMode="External"/><Relationship Id="rId23" Type="http://schemas.openxmlformats.org/officeDocument/2006/relationships/hyperlink" Target="https://tv-vod.faithlifecdn.com/assets/12308079/master.m3u8?key=DNJCwll2R4&amp;sig=8DtW74xrZDkxcVFpn9BtEwCrrBkQCDMBWwassJyjPuw" TargetMode="External"/><Relationship Id="rId28" Type="http://schemas.openxmlformats.org/officeDocument/2006/relationships/image" Target="media/image7.png"/><Relationship Id="rId36" Type="http://schemas.openxmlformats.org/officeDocument/2006/relationships/hyperlink" Target="https://ref.ly/logosref/Bible.Mt6.33"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Lk10.30-37" TargetMode="External"/><Relationship Id="rId31" Type="http://schemas.openxmlformats.org/officeDocument/2006/relationships/hyperlink" Target="https://ref.ly/logosref/Bible.Jas2.14-1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logosref/Bible.Mt6.33" TargetMode="External"/><Relationship Id="rId14" Type="http://schemas.openxmlformats.org/officeDocument/2006/relationships/hyperlink" Target="https://tv-vod.faithlifecdn.com/assets/12324566/master.m3u8?key=DNJCwll2R4&amp;sig=SHzRC0lyGrISXo8dJpOA_NUI-5yQTF85lK9lu67lej0" TargetMode="External"/><Relationship Id="rId22" Type="http://schemas.openxmlformats.org/officeDocument/2006/relationships/image" Target="media/image6.png"/><Relationship Id="rId27" Type="http://schemas.openxmlformats.org/officeDocument/2006/relationships/hyperlink" Target="https://tv-vod.faithlifecdn.com/assets/12308079/master.m3u8?key=DNJCwll2R4&amp;sig=8DtW74xrZDkxcVFpn9BtEwCrrBkQCDMBWwassJyjPuw" TargetMode="External"/><Relationship Id="rId30" Type="http://schemas.openxmlformats.org/officeDocument/2006/relationships/hyperlink" Target="https://ref.ly/logosref/Bible.Mt20.26-28" TargetMode="External"/><Relationship Id="rId35" Type="http://schemas.openxmlformats.org/officeDocument/2006/relationships/hyperlink" Target="https://ref.ly/logosref/Bible.Lk10.30-37" TargetMode="External"/><Relationship Id="rId43" Type="http://schemas.openxmlformats.org/officeDocument/2006/relationships/footer" Target="footer1.xml"/><Relationship Id="rId8" Type="http://schemas.openxmlformats.org/officeDocument/2006/relationships/hyperlink" Target="https://ref.ly/logosref/Bible.Lk10.30-37"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v-vod.faithlifecdn.com/assets/12324566/master.m3u8?key=DNJCwll2R4&amp;sig=SHzRC0lyGrISXo8dJpOA_NUI-5yQTF85lK9lu67lej0" TargetMode="External"/><Relationship Id="rId25" Type="http://schemas.openxmlformats.org/officeDocument/2006/relationships/hyperlink" Target="https://tv-vod.faithlifecdn.com/assets/12308079/master.m3u8?key=DNJCwll2R4&amp;sig=8DtW74xrZDkxcVFpn9BtEwCrrBkQCDMBWwassJyjPuw" TargetMode="External"/><Relationship Id="rId33" Type="http://schemas.openxmlformats.org/officeDocument/2006/relationships/hyperlink" Target="https://ref.ly/logosref/Bible.Lk6.27-36" TargetMode="External"/><Relationship Id="rId38" Type="http://schemas.openxmlformats.org/officeDocument/2006/relationships/hyperlink" Target="https://tv-vod.faithlifecdn.com/assets/12308079/master.m3u8?key=DNJCwll2R4&amp;sig=8DtW74xrZDkxcVFpn9BtEwCrrBkQCDMBWwassJyjPuw" TargetMode="External"/><Relationship Id="rId20" Type="http://schemas.openxmlformats.org/officeDocument/2006/relationships/image" Target="media/image4.png"/><Relationship Id="rId41" Type="http://schemas.openxmlformats.org/officeDocument/2006/relationships/hyperlink" Target="https://tv-vod.faithlifecdn.com/assets/12308079/master.m3u8?key=DNJCwll2R4&amp;sig=8DtW74xrZDkxcVFpn9BtEwCrrBkQCDMBWwassJyjP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4244</Words>
  <Characters>24192</Characters>
  <Application>Microsoft Office Word</Application>
  <DocSecurity>0</DocSecurity>
  <Lines>201</Lines>
  <Paragraphs>56</Paragraphs>
  <ScaleCrop>false</ScaleCrop>
  <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10</cp:revision>
  <dcterms:created xsi:type="dcterms:W3CDTF">2021-11-01T15:21:00Z</dcterms:created>
  <dcterms:modified xsi:type="dcterms:W3CDTF">2021-11-05T02:44:00Z</dcterms:modified>
</cp:coreProperties>
</file>